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68FD3" w14:textId="743C5361" w:rsidR="00700560" w:rsidRPr="00C85A13" w:rsidRDefault="00700560">
      <w:pPr>
        <w:pStyle w:val="ad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14:paraId="4957A5E0" w14:textId="12F14FF6" w:rsidR="00C85A13" w:rsidRDefault="00C85A13" w:rsidP="00C85A13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 w:rsidRPr="00C85A13">
        <w:rPr>
          <w:rFonts w:ascii="Arial Narrow" w:hAnsi="Arial Narrow"/>
          <w:b/>
          <w:sz w:val="28"/>
          <w:szCs w:val="28"/>
        </w:rPr>
        <w:t>ПРОГРАМА</w:t>
      </w:r>
    </w:p>
    <w:p w14:paraId="4E9548A3" w14:textId="6982148A" w:rsidR="00C85A13" w:rsidRDefault="00C85A13" w:rsidP="00C85A13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засідання робочої групи </w:t>
      </w:r>
    </w:p>
    <w:p w14:paraId="3E5AECF1" w14:textId="357CE7E1" w:rsidR="00C85A13" w:rsidRDefault="00C85A13" w:rsidP="00C85A13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з розробки національного стандарту лісоуправління за системою </w:t>
      </w:r>
      <w:r w:rsidRPr="00C85A13">
        <w:rPr>
          <w:rFonts w:ascii="Arial Narrow" w:hAnsi="Arial Narrow"/>
          <w:b/>
          <w:sz w:val="28"/>
          <w:szCs w:val="28"/>
        </w:rPr>
        <w:t>PEFC</w:t>
      </w:r>
    </w:p>
    <w:p w14:paraId="248F2549" w14:textId="476C6780" w:rsidR="00C85A13" w:rsidRDefault="002C49E4" w:rsidP="00C85A13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9-10, 12 черв</w:t>
      </w:r>
      <w:r w:rsidR="00057C01">
        <w:rPr>
          <w:rFonts w:ascii="Arial Narrow" w:hAnsi="Arial Narrow"/>
          <w:b/>
          <w:sz w:val="28"/>
          <w:szCs w:val="28"/>
        </w:rPr>
        <w:t>ня</w:t>
      </w:r>
      <w:r w:rsidR="00C85A13">
        <w:rPr>
          <w:rFonts w:ascii="Arial Narrow" w:hAnsi="Arial Narrow"/>
          <w:b/>
          <w:sz w:val="28"/>
          <w:szCs w:val="28"/>
        </w:rPr>
        <w:t xml:space="preserve"> 2020 року</w:t>
      </w:r>
    </w:p>
    <w:p w14:paraId="2CE0E3BA" w14:textId="79F920FE" w:rsidR="00206D19" w:rsidRPr="00726FAD" w:rsidRDefault="00057C01" w:rsidP="00C85A13">
      <w:pPr>
        <w:pStyle w:val="ad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i/>
          <w:sz w:val="28"/>
          <w:szCs w:val="28"/>
        </w:rPr>
        <w:t>Формат</w:t>
      </w:r>
      <w:r w:rsidR="00C85A13" w:rsidRPr="00C85A13">
        <w:rPr>
          <w:rFonts w:ascii="Arial Narrow" w:hAnsi="Arial Narrow"/>
          <w:b/>
          <w:i/>
          <w:sz w:val="28"/>
          <w:szCs w:val="28"/>
        </w:rPr>
        <w:t xml:space="preserve"> проведення:</w:t>
      </w:r>
      <w:r w:rsidR="00C85A13" w:rsidRPr="00C85A1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Онлайн-зустрічі з використанням </w:t>
      </w:r>
      <w:r>
        <w:rPr>
          <w:rFonts w:ascii="Arial Narrow" w:hAnsi="Arial Narrow"/>
          <w:sz w:val="28"/>
          <w:szCs w:val="28"/>
          <w:lang w:val="en-US"/>
        </w:rPr>
        <w:t>Zoom</w:t>
      </w:r>
      <w:r w:rsidRPr="00726FAD">
        <w:rPr>
          <w:rFonts w:ascii="Arial Narrow" w:hAnsi="Arial Narrow"/>
          <w:sz w:val="28"/>
          <w:szCs w:val="28"/>
        </w:rPr>
        <w:t xml:space="preserve"> платформ</w:t>
      </w:r>
      <w:r w:rsidR="002C49E4">
        <w:rPr>
          <w:rFonts w:ascii="Arial Narrow" w:hAnsi="Arial Narrow"/>
          <w:sz w:val="28"/>
          <w:szCs w:val="28"/>
        </w:rPr>
        <w:t>и</w:t>
      </w:r>
      <w:r w:rsidRPr="00726FAD">
        <w:rPr>
          <w:rFonts w:ascii="Arial Narrow" w:hAnsi="Arial Narrow"/>
          <w:sz w:val="28"/>
          <w:szCs w:val="28"/>
        </w:rPr>
        <w:t xml:space="preserve"> та телефонного зв’язку.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04"/>
        <w:gridCol w:w="7841"/>
      </w:tblGrid>
      <w:tr w:rsidR="00F17753" w14:paraId="2EFB31E7" w14:textId="77777777" w:rsidTr="00BB0750">
        <w:tc>
          <w:tcPr>
            <w:tcW w:w="9571" w:type="dxa"/>
            <w:gridSpan w:val="2"/>
          </w:tcPr>
          <w:p w14:paraId="4F2A90A0" w14:textId="5F7E2AED" w:rsidR="00F17753" w:rsidRPr="00F17753" w:rsidRDefault="002C49E4" w:rsidP="00F17753">
            <w:pPr>
              <w:pStyle w:val="ad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9 черв</w:t>
            </w:r>
            <w:r w:rsidR="00F17753" w:rsidRPr="00F17753">
              <w:rPr>
                <w:rFonts w:ascii="Arial Narrow" w:hAnsi="Arial Narrow"/>
                <w:b/>
                <w:sz w:val="28"/>
                <w:szCs w:val="28"/>
              </w:rPr>
              <w:t>ня 2020 р.</w:t>
            </w:r>
          </w:p>
        </w:tc>
      </w:tr>
      <w:tr w:rsidR="00206D19" w14:paraId="2F4A3607" w14:textId="77777777" w:rsidTr="00206D19">
        <w:tc>
          <w:tcPr>
            <w:tcW w:w="1526" w:type="dxa"/>
          </w:tcPr>
          <w:p w14:paraId="41578D1F" w14:textId="5829DA9C" w:rsidR="00206D19" w:rsidRDefault="00F17753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</w:t>
            </w:r>
            <w:r w:rsidR="008E4445">
              <w:rPr>
                <w:rFonts w:ascii="Arial Narrow" w:hAnsi="Arial Narrow"/>
                <w:sz w:val="28"/>
                <w:szCs w:val="28"/>
              </w:rPr>
              <w:t>.0</w:t>
            </w:r>
            <w:r>
              <w:rPr>
                <w:rFonts w:ascii="Arial Narrow" w:hAnsi="Arial Narrow"/>
                <w:sz w:val="28"/>
                <w:szCs w:val="28"/>
              </w:rPr>
              <w:t>0-10.1</w:t>
            </w:r>
            <w:r w:rsidR="00206D19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14:paraId="56CDC6A3" w14:textId="6A608D32" w:rsidR="00206D19" w:rsidRPr="008E4445" w:rsidRDefault="00F17753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Реєстрація онлайн</w:t>
            </w:r>
          </w:p>
        </w:tc>
      </w:tr>
      <w:tr w:rsidR="003A0511" w14:paraId="2E5A1468" w14:textId="77777777" w:rsidTr="00206D19">
        <w:tc>
          <w:tcPr>
            <w:tcW w:w="1526" w:type="dxa"/>
          </w:tcPr>
          <w:p w14:paraId="6A09C997" w14:textId="53587CFC" w:rsidR="003A0511" w:rsidRDefault="00CA4B88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10.10-10.20</w:t>
            </w:r>
          </w:p>
        </w:tc>
        <w:tc>
          <w:tcPr>
            <w:tcW w:w="8045" w:type="dxa"/>
          </w:tcPr>
          <w:p w14:paraId="14878731" w14:textId="07682B06" w:rsidR="003A0511" w:rsidRDefault="002C49E4" w:rsidP="002C49E4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Інформація з поточних питань</w:t>
            </w:r>
            <w:r w:rsidR="00CA4B88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="00CA4B88" w:rsidRPr="00CA4B88">
              <w:rPr>
                <w:rFonts w:ascii="Arial Narrow" w:hAnsi="Arial Narrow"/>
                <w:i/>
                <w:sz w:val="28"/>
                <w:szCs w:val="28"/>
              </w:rPr>
              <w:t>Мага М.М., координатор процесу</w:t>
            </w:r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  <w:tr w:rsidR="002C50C1" w14:paraId="7F83DA02" w14:textId="77777777" w:rsidTr="00206D19">
        <w:tc>
          <w:tcPr>
            <w:tcW w:w="1526" w:type="dxa"/>
          </w:tcPr>
          <w:p w14:paraId="0214BCB1" w14:textId="7F97FB54" w:rsidR="002C50C1" w:rsidRDefault="00323AEE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10.20-10.4</w:t>
            </w:r>
            <w:r w:rsidR="002C50C1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14:paraId="709782DA" w14:textId="0F55F90C" w:rsidR="002C50C1" w:rsidRDefault="002C49E4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Підсумки друг</w:t>
            </w:r>
            <w:r w:rsidR="00726FAD">
              <w:rPr>
                <w:rFonts w:ascii="Arial Narrow" w:hAnsi="Arial Narrow"/>
                <w:sz w:val="28"/>
                <w:szCs w:val="28"/>
              </w:rPr>
              <w:t xml:space="preserve">ого публічного обговорення </w:t>
            </w:r>
            <w:r w:rsidR="00323AEE">
              <w:rPr>
                <w:rFonts w:ascii="Arial Narrow" w:hAnsi="Arial Narrow"/>
                <w:sz w:val="28"/>
                <w:szCs w:val="28"/>
              </w:rPr>
              <w:t xml:space="preserve">та польової апробації </w:t>
            </w:r>
            <w:r w:rsidR="00726FAD">
              <w:rPr>
                <w:rFonts w:ascii="Arial Narrow" w:hAnsi="Arial Narrow"/>
                <w:sz w:val="28"/>
                <w:szCs w:val="28"/>
              </w:rPr>
              <w:t>стандарту (</w:t>
            </w:r>
            <w:r w:rsidR="00726FAD" w:rsidRPr="002D364D">
              <w:rPr>
                <w:rFonts w:ascii="Arial Narrow" w:hAnsi="Arial Narrow"/>
                <w:i/>
                <w:sz w:val="28"/>
                <w:szCs w:val="28"/>
              </w:rPr>
              <w:t>Марчук Ю.М., голова робочої групи</w:t>
            </w:r>
            <w:r>
              <w:rPr>
                <w:rFonts w:ascii="Arial Narrow" w:hAnsi="Arial Narrow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 Narrow" w:hAnsi="Arial Narrow"/>
                <w:i/>
                <w:sz w:val="28"/>
                <w:szCs w:val="28"/>
              </w:rPr>
              <w:t>Оборська</w:t>
            </w:r>
            <w:proofErr w:type="spellEnd"/>
            <w:r>
              <w:rPr>
                <w:rFonts w:ascii="Arial Narrow" w:hAnsi="Arial Narrow"/>
                <w:i/>
                <w:sz w:val="28"/>
                <w:szCs w:val="28"/>
              </w:rPr>
              <w:t xml:space="preserve"> А.Е., секретар робочої групи</w:t>
            </w:r>
            <w:r w:rsidR="00726FAD" w:rsidRPr="002D364D">
              <w:rPr>
                <w:rFonts w:ascii="Arial Narrow" w:hAnsi="Arial Narrow"/>
                <w:i/>
                <w:sz w:val="28"/>
                <w:szCs w:val="28"/>
              </w:rPr>
              <w:t>)</w:t>
            </w:r>
          </w:p>
        </w:tc>
      </w:tr>
      <w:tr w:rsidR="002C49E4" w14:paraId="261ACDF6" w14:textId="77777777" w:rsidTr="00206D19">
        <w:tc>
          <w:tcPr>
            <w:tcW w:w="1526" w:type="dxa"/>
          </w:tcPr>
          <w:p w14:paraId="35461E95" w14:textId="6DC48621" w:rsidR="002C49E4" w:rsidRDefault="00323AEE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10.4</w:t>
            </w:r>
            <w:r w:rsidR="002C49E4">
              <w:rPr>
                <w:rFonts w:ascii="Arial Narrow" w:hAnsi="Arial Narrow"/>
                <w:sz w:val="28"/>
                <w:szCs w:val="28"/>
              </w:rPr>
              <w:t>0-</w:t>
            </w:r>
            <w:r>
              <w:rPr>
                <w:rFonts w:ascii="Arial Narrow" w:hAnsi="Arial Narrow"/>
                <w:sz w:val="28"/>
                <w:szCs w:val="28"/>
              </w:rPr>
              <w:t>11.2</w:t>
            </w:r>
            <w:r w:rsidR="00812732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14:paraId="5E0FFAF1" w14:textId="46CFFB2A" w:rsidR="00812732" w:rsidRDefault="002C49E4" w:rsidP="00323AEE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Про розробку проекту національного стандарту лісоуправління </w:t>
            </w:r>
            <w:r w:rsidRPr="00643D09">
              <w:rPr>
                <w:rFonts w:ascii="Arial Narrow" w:hAnsi="Arial Narrow"/>
                <w:sz w:val="28"/>
                <w:szCs w:val="28"/>
              </w:rPr>
              <w:t>за системою PEFC</w:t>
            </w:r>
            <w:r>
              <w:rPr>
                <w:rFonts w:ascii="Arial Narrow" w:hAnsi="Arial Narrow"/>
                <w:sz w:val="28"/>
                <w:szCs w:val="28"/>
              </w:rPr>
              <w:t xml:space="preserve">, внесення правок за результатами публічного обговорення </w:t>
            </w:r>
            <w:r w:rsidR="00323AEE">
              <w:rPr>
                <w:rFonts w:ascii="Arial Narrow" w:hAnsi="Arial Narrow"/>
                <w:sz w:val="28"/>
                <w:szCs w:val="28"/>
              </w:rPr>
              <w:t xml:space="preserve">та польової апробації </w:t>
            </w:r>
            <w:r>
              <w:rPr>
                <w:rFonts w:ascii="Arial Narrow" w:hAnsi="Arial Narrow"/>
                <w:sz w:val="28"/>
                <w:szCs w:val="28"/>
              </w:rPr>
              <w:t>до частин:</w:t>
            </w:r>
            <w:r w:rsidR="00812732">
              <w:rPr>
                <w:rFonts w:ascii="Arial Narrow" w:hAnsi="Arial Narrow"/>
                <w:sz w:val="28"/>
                <w:szCs w:val="28"/>
              </w:rPr>
              <w:t xml:space="preserve"> Сфера застосування, Терміни та визначення, Бібліографія (</w:t>
            </w:r>
            <w:proofErr w:type="spellStart"/>
            <w:r w:rsidR="00812732">
              <w:rPr>
                <w:rFonts w:ascii="Arial Narrow" w:hAnsi="Arial Narrow"/>
                <w:i/>
                <w:sz w:val="28"/>
                <w:szCs w:val="28"/>
              </w:rPr>
              <w:t>Оборська</w:t>
            </w:r>
            <w:proofErr w:type="spellEnd"/>
            <w:r w:rsidR="00812732">
              <w:rPr>
                <w:rFonts w:ascii="Arial Narrow" w:hAnsi="Arial Narrow"/>
                <w:i/>
                <w:sz w:val="28"/>
                <w:szCs w:val="28"/>
              </w:rPr>
              <w:t xml:space="preserve"> А.Е., секретар робочої групи</w:t>
            </w:r>
            <w:r w:rsidR="00812732" w:rsidRPr="002D364D">
              <w:rPr>
                <w:rFonts w:ascii="Arial Narrow" w:hAnsi="Arial Narrow"/>
                <w:i/>
                <w:sz w:val="28"/>
                <w:szCs w:val="28"/>
              </w:rPr>
              <w:t>)</w:t>
            </w:r>
            <w:r w:rsidR="00323AEE">
              <w:rPr>
                <w:rFonts w:ascii="Arial Narrow" w:hAnsi="Arial Narrow"/>
                <w:i/>
                <w:sz w:val="28"/>
                <w:szCs w:val="28"/>
              </w:rPr>
              <w:t xml:space="preserve">. </w:t>
            </w:r>
            <w:r w:rsidR="00812732" w:rsidRPr="000E0473">
              <w:rPr>
                <w:rFonts w:ascii="Arial Narrow" w:hAnsi="Arial Narrow"/>
                <w:i/>
                <w:sz w:val="28"/>
                <w:szCs w:val="28"/>
              </w:rPr>
              <w:t>Обгов</w:t>
            </w:r>
            <w:r w:rsidR="00812732">
              <w:rPr>
                <w:rFonts w:ascii="Arial Narrow" w:hAnsi="Arial Narrow"/>
                <w:i/>
                <w:sz w:val="28"/>
                <w:szCs w:val="28"/>
              </w:rPr>
              <w:t>ор</w:t>
            </w:r>
            <w:r w:rsidR="00812732"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  <w:tr w:rsidR="00206D19" w14:paraId="2518694B" w14:textId="77777777" w:rsidTr="00206D19">
        <w:tc>
          <w:tcPr>
            <w:tcW w:w="1526" w:type="dxa"/>
          </w:tcPr>
          <w:p w14:paraId="66072272" w14:textId="0E3B0885" w:rsidR="00206D19" w:rsidRPr="00643D09" w:rsidRDefault="00323AEE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11.2</w:t>
            </w:r>
            <w:r w:rsidR="002C50C1">
              <w:rPr>
                <w:rFonts w:ascii="Arial Narrow" w:hAnsi="Arial Narrow"/>
                <w:sz w:val="28"/>
                <w:szCs w:val="28"/>
              </w:rPr>
              <w:t>0</w:t>
            </w:r>
            <w:r w:rsidR="001263D3" w:rsidRPr="00643D09">
              <w:rPr>
                <w:rFonts w:ascii="Arial Narrow" w:hAnsi="Arial Narrow"/>
                <w:sz w:val="28"/>
                <w:szCs w:val="28"/>
              </w:rPr>
              <w:t>-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1</w:t>
            </w:r>
            <w:r w:rsidR="007248F4">
              <w:rPr>
                <w:rFonts w:ascii="Arial Narrow" w:hAnsi="Arial Narrow"/>
                <w:sz w:val="28"/>
                <w:szCs w:val="28"/>
              </w:rPr>
              <w:t>2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.</w:t>
            </w:r>
            <w:r w:rsidR="007248F4">
              <w:rPr>
                <w:rFonts w:ascii="Arial Narrow" w:hAnsi="Arial Narrow"/>
                <w:sz w:val="28"/>
                <w:szCs w:val="28"/>
              </w:rPr>
              <w:t>0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14:paraId="3AC14F9F" w14:textId="654C9A80" w:rsidR="00206D19" w:rsidRPr="00643D09" w:rsidRDefault="00643D09" w:rsidP="00323AEE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Про розробку проекту національного стандарту лісоуправління </w:t>
            </w:r>
            <w:r w:rsidRPr="00643D09">
              <w:rPr>
                <w:rFonts w:ascii="Arial Narrow" w:hAnsi="Arial Narrow"/>
                <w:sz w:val="28"/>
                <w:szCs w:val="28"/>
              </w:rPr>
              <w:t>за системою PEFC</w:t>
            </w:r>
            <w:r w:rsidR="00624335">
              <w:rPr>
                <w:rFonts w:ascii="Arial Narrow" w:hAnsi="Arial Narrow"/>
                <w:sz w:val="28"/>
                <w:szCs w:val="28"/>
              </w:rPr>
              <w:t>,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624335">
              <w:rPr>
                <w:rFonts w:ascii="Arial Narrow" w:hAnsi="Arial Narrow"/>
                <w:sz w:val="28"/>
                <w:szCs w:val="28"/>
              </w:rPr>
              <w:t xml:space="preserve">внесення правок </w:t>
            </w:r>
            <w:r w:rsidR="002D364D">
              <w:rPr>
                <w:rFonts w:ascii="Arial Narrow" w:hAnsi="Arial Narrow"/>
                <w:sz w:val="28"/>
                <w:szCs w:val="28"/>
              </w:rPr>
              <w:t xml:space="preserve">за результатами публічного обговорення </w:t>
            </w:r>
            <w:r w:rsidR="00323AEE">
              <w:rPr>
                <w:rFonts w:ascii="Arial Narrow" w:hAnsi="Arial Narrow"/>
                <w:sz w:val="28"/>
                <w:szCs w:val="28"/>
              </w:rPr>
              <w:t xml:space="preserve">та польової апробації </w:t>
            </w:r>
            <w:r w:rsidR="00624335">
              <w:rPr>
                <w:rFonts w:ascii="Arial Narrow" w:hAnsi="Arial Narrow"/>
                <w:sz w:val="28"/>
                <w:szCs w:val="28"/>
              </w:rPr>
              <w:t xml:space="preserve">до частин: </w:t>
            </w:r>
            <w:r>
              <w:rPr>
                <w:rFonts w:ascii="Arial Narrow" w:hAnsi="Arial Narrow"/>
                <w:sz w:val="28"/>
                <w:szCs w:val="28"/>
              </w:rPr>
              <w:t>Загальні положення, Керівництво</w:t>
            </w:r>
            <w:r w:rsidR="000E0473">
              <w:rPr>
                <w:rFonts w:ascii="Arial Narrow" w:hAnsi="Arial Narrow"/>
                <w:sz w:val="28"/>
                <w:szCs w:val="28"/>
              </w:rPr>
              <w:t>,</w:t>
            </w:r>
            <w:r>
              <w:rPr>
                <w:rFonts w:ascii="Arial Narrow" w:hAnsi="Arial Narrow"/>
                <w:sz w:val="28"/>
                <w:szCs w:val="28"/>
              </w:rPr>
              <w:t xml:space="preserve"> (</w:t>
            </w:r>
            <w:proofErr w:type="spellStart"/>
            <w:r w:rsidRPr="00643D09">
              <w:rPr>
                <w:rFonts w:ascii="Arial Narrow" w:hAnsi="Arial Narrow"/>
                <w:i/>
                <w:sz w:val="28"/>
                <w:szCs w:val="28"/>
              </w:rPr>
              <w:t>Розвод</w:t>
            </w:r>
            <w:proofErr w:type="spellEnd"/>
            <w:r w:rsidR="000E0473">
              <w:rPr>
                <w:rFonts w:ascii="Arial Narrow" w:hAnsi="Arial Narrow"/>
                <w:i/>
                <w:sz w:val="28"/>
                <w:szCs w:val="28"/>
              </w:rPr>
              <w:t> </w:t>
            </w:r>
            <w:r w:rsidRPr="00643D09">
              <w:rPr>
                <w:rFonts w:ascii="Arial Narrow" w:hAnsi="Arial Narrow"/>
                <w:i/>
                <w:sz w:val="28"/>
                <w:szCs w:val="28"/>
              </w:rPr>
              <w:t>С.В., експерт</w:t>
            </w:r>
            <w:r>
              <w:rPr>
                <w:rFonts w:ascii="Arial Narrow" w:hAnsi="Arial Narrow"/>
                <w:sz w:val="28"/>
                <w:szCs w:val="28"/>
              </w:rPr>
              <w:t>)</w:t>
            </w:r>
            <w:r w:rsidR="00323AEE">
              <w:rPr>
                <w:rFonts w:ascii="Arial Narrow" w:hAnsi="Arial Narrow"/>
                <w:sz w:val="28"/>
                <w:szCs w:val="28"/>
              </w:rPr>
              <w:t>.</w:t>
            </w:r>
            <w:r w:rsidR="003C1251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3C1251" w:rsidRPr="000E0473">
              <w:rPr>
                <w:rFonts w:ascii="Arial Narrow" w:hAnsi="Arial Narrow"/>
                <w:i/>
                <w:sz w:val="28"/>
                <w:szCs w:val="28"/>
              </w:rPr>
              <w:t>Обгов</w:t>
            </w:r>
            <w:r w:rsidR="003C1251">
              <w:rPr>
                <w:rFonts w:ascii="Arial Narrow" w:hAnsi="Arial Narrow"/>
                <w:i/>
                <w:sz w:val="28"/>
                <w:szCs w:val="28"/>
              </w:rPr>
              <w:t>ор</w:t>
            </w:r>
            <w:r w:rsidR="003C1251"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  <w:tr w:rsidR="00812732" w14:paraId="33C0B670" w14:textId="77777777" w:rsidTr="00206D19">
        <w:tc>
          <w:tcPr>
            <w:tcW w:w="1526" w:type="dxa"/>
          </w:tcPr>
          <w:p w14:paraId="4210F4C5" w14:textId="242C1A07" w:rsidR="00812732" w:rsidRDefault="00812732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12.00-13.00</w:t>
            </w:r>
          </w:p>
        </w:tc>
        <w:tc>
          <w:tcPr>
            <w:tcW w:w="8045" w:type="dxa"/>
          </w:tcPr>
          <w:p w14:paraId="1F8B080E" w14:textId="4AEF395D" w:rsidR="00812732" w:rsidRDefault="00812732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Перерва</w:t>
            </w:r>
          </w:p>
        </w:tc>
      </w:tr>
      <w:tr w:rsidR="00812732" w14:paraId="2AAB8344" w14:textId="77777777" w:rsidTr="00206D19">
        <w:tc>
          <w:tcPr>
            <w:tcW w:w="1526" w:type="dxa"/>
          </w:tcPr>
          <w:p w14:paraId="4B25177C" w14:textId="56786ED0" w:rsidR="00812732" w:rsidRDefault="00812732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13.00-15.00</w:t>
            </w:r>
          </w:p>
        </w:tc>
        <w:tc>
          <w:tcPr>
            <w:tcW w:w="8045" w:type="dxa"/>
          </w:tcPr>
          <w:p w14:paraId="6902C77A" w14:textId="31E1E2FB" w:rsidR="00812732" w:rsidRDefault="00812732" w:rsidP="00812732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Про розробку проекту національного стандарту лісоуправління </w:t>
            </w:r>
            <w:r w:rsidRPr="00643D09">
              <w:rPr>
                <w:rFonts w:ascii="Arial Narrow" w:hAnsi="Arial Narrow"/>
                <w:sz w:val="28"/>
                <w:szCs w:val="28"/>
              </w:rPr>
              <w:t>за системою PEFC</w:t>
            </w:r>
            <w:r>
              <w:rPr>
                <w:rFonts w:ascii="Arial Narrow" w:hAnsi="Arial Narrow"/>
                <w:sz w:val="28"/>
                <w:szCs w:val="28"/>
              </w:rPr>
              <w:t xml:space="preserve">, внесення правок за результатами публічного обговорення </w:t>
            </w:r>
            <w:r w:rsidR="00323AEE">
              <w:rPr>
                <w:rFonts w:ascii="Arial Narrow" w:hAnsi="Arial Narrow"/>
                <w:sz w:val="28"/>
                <w:szCs w:val="28"/>
              </w:rPr>
              <w:t xml:space="preserve">та польової апробації </w:t>
            </w:r>
            <w:r>
              <w:rPr>
                <w:rFonts w:ascii="Arial Narrow" w:hAnsi="Arial Narrow"/>
                <w:sz w:val="28"/>
                <w:szCs w:val="28"/>
              </w:rPr>
              <w:t>до частин: Підтримка, Оцінка</w:t>
            </w:r>
            <w:r w:rsidR="00323AEE">
              <w:rPr>
                <w:rFonts w:ascii="Arial Narrow" w:hAnsi="Arial Narrow"/>
                <w:sz w:val="28"/>
                <w:szCs w:val="28"/>
              </w:rPr>
              <w:t xml:space="preserve"> ефективності</w:t>
            </w:r>
            <w:r>
              <w:rPr>
                <w:rFonts w:ascii="Arial Narrow" w:hAnsi="Arial Narrow"/>
                <w:sz w:val="28"/>
                <w:szCs w:val="28"/>
              </w:rPr>
              <w:t>, Удосконалення (</w:t>
            </w:r>
            <w:proofErr w:type="spellStart"/>
            <w:r w:rsidRPr="00643D09">
              <w:rPr>
                <w:rFonts w:ascii="Arial Narrow" w:hAnsi="Arial Narrow"/>
                <w:i/>
                <w:sz w:val="28"/>
                <w:szCs w:val="28"/>
              </w:rPr>
              <w:t>Розвод</w:t>
            </w:r>
            <w:proofErr w:type="spellEnd"/>
            <w:r>
              <w:rPr>
                <w:rFonts w:ascii="Arial Narrow" w:hAnsi="Arial Narrow"/>
                <w:i/>
                <w:sz w:val="28"/>
                <w:szCs w:val="28"/>
              </w:rPr>
              <w:t> </w:t>
            </w:r>
            <w:r w:rsidRPr="00643D09">
              <w:rPr>
                <w:rFonts w:ascii="Arial Narrow" w:hAnsi="Arial Narrow"/>
                <w:i/>
                <w:sz w:val="28"/>
                <w:szCs w:val="28"/>
              </w:rPr>
              <w:t>С.В., експерт</w:t>
            </w:r>
            <w:r>
              <w:rPr>
                <w:rFonts w:ascii="Arial Narrow" w:hAnsi="Arial Narrow"/>
                <w:sz w:val="28"/>
                <w:szCs w:val="28"/>
              </w:rPr>
              <w:t xml:space="preserve">). 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Обгов</w:t>
            </w:r>
            <w:r>
              <w:rPr>
                <w:rFonts w:ascii="Arial Narrow" w:hAnsi="Arial Narrow"/>
                <w:i/>
                <w:sz w:val="28"/>
                <w:szCs w:val="28"/>
              </w:rPr>
              <w:t>ор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  <w:tr w:rsidR="00812732" w14:paraId="558C5530" w14:textId="77777777" w:rsidTr="00206D19">
        <w:tc>
          <w:tcPr>
            <w:tcW w:w="1526" w:type="dxa"/>
          </w:tcPr>
          <w:p w14:paraId="73EEBE2A" w14:textId="03ACEDDB" w:rsidR="00812732" w:rsidRDefault="00812732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15.00-16.00</w:t>
            </w:r>
          </w:p>
        </w:tc>
        <w:tc>
          <w:tcPr>
            <w:tcW w:w="8045" w:type="dxa"/>
          </w:tcPr>
          <w:p w14:paraId="29023A89" w14:textId="41CD8988" w:rsidR="00812732" w:rsidRDefault="00812732" w:rsidP="00812732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Про розробку проекту національного стандарту лісоуправління </w:t>
            </w:r>
            <w:r w:rsidRPr="00643D09">
              <w:rPr>
                <w:rFonts w:ascii="Arial Narrow" w:hAnsi="Arial Narrow"/>
                <w:sz w:val="28"/>
                <w:szCs w:val="28"/>
              </w:rPr>
              <w:t>за системою PEFC</w:t>
            </w:r>
            <w:r>
              <w:rPr>
                <w:rFonts w:ascii="Arial Narrow" w:hAnsi="Arial Narrow"/>
                <w:sz w:val="28"/>
                <w:szCs w:val="28"/>
              </w:rPr>
              <w:t xml:space="preserve">, внесення правок за результатами публічного обговорення </w:t>
            </w:r>
            <w:r w:rsidR="00323AEE">
              <w:rPr>
                <w:rFonts w:ascii="Arial Narrow" w:hAnsi="Arial Narrow"/>
                <w:sz w:val="28"/>
                <w:szCs w:val="28"/>
              </w:rPr>
              <w:t xml:space="preserve">та польової апробації </w:t>
            </w:r>
            <w:r>
              <w:rPr>
                <w:rFonts w:ascii="Arial Narrow" w:hAnsi="Arial Narrow"/>
                <w:sz w:val="28"/>
                <w:szCs w:val="28"/>
              </w:rPr>
              <w:t>до Критерію 1 (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Ковалишин</w:t>
            </w:r>
            <w:r>
              <w:rPr>
                <w:rFonts w:ascii="Arial Narrow" w:hAnsi="Arial Narrow"/>
                <w:i/>
                <w:sz w:val="28"/>
                <w:szCs w:val="28"/>
              </w:rPr>
              <w:t> 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В.Р.</w:t>
            </w:r>
            <w:r w:rsidRPr="00643D09">
              <w:rPr>
                <w:rFonts w:ascii="Arial Narrow" w:hAnsi="Arial Narrow"/>
                <w:i/>
                <w:sz w:val="28"/>
                <w:szCs w:val="28"/>
              </w:rPr>
              <w:t>, експерт</w:t>
            </w:r>
            <w:r>
              <w:rPr>
                <w:rFonts w:ascii="Arial Narrow" w:hAnsi="Arial Narrow"/>
                <w:sz w:val="28"/>
                <w:szCs w:val="28"/>
              </w:rPr>
              <w:t xml:space="preserve">). 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Обгово</w:t>
            </w:r>
            <w:r>
              <w:rPr>
                <w:rFonts w:ascii="Arial Narrow" w:hAnsi="Arial Narrow"/>
                <w:i/>
                <w:sz w:val="28"/>
                <w:szCs w:val="28"/>
              </w:rPr>
              <w:t>р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</w:tbl>
    <w:p w14:paraId="1FA7FBB4" w14:textId="77777777" w:rsidR="00206D19" w:rsidRDefault="00206D19" w:rsidP="00206D19">
      <w:pPr>
        <w:pStyle w:val="ad"/>
        <w:jc w:val="center"/>
        <w:rPr>
          <w:rFonts w:ascii="Arial Narrow" w:hAnsi="Arial Narrow"/>
          <w:sz w:val="28"/>
          <w:szCs w:val="28"/>
        </w:rPr>
      </w:pPr>
    </w:p>
    <w:p w14:paraId="285C11DB" w14:textId="77777777" w:rsidR="00323AEE" w:rsidRDefault="00323AEE" w:rsidP="00206D19">
      <w:pPr>
        <w:pStyle w:val="ad"/>
        <w:jc w:val="center"/>
        <w:rPr>
          <w:rFonts w:ascii="Arial Narrow" w:hAnsi="Arial Narrow"/>
          <w:sz w:val="28"/>
          <w:szCs w:val="28"/>
        </w:rPr>
      </w:pPr>
    </w:p>
    <w:p w14:paraId="6F25D39A" w14:textId="77777777" w:rsidR="00323AEE" w:rsidRDefault="00323AEE" w:rsidP="00206D19">
      <w:pPr>
        <w:pStyle w:val="ad"/>
        <w:jc w:val="center"/>
        <w:rPr>
          <w:rFonts w:ascii="Arial Narrow" w:hAnsi="Arial Narrow"/>
          <w:sz w:val="28"/>
          <w:szCs w:val="28"/>
        </w:rPr>
      </w:pPr>
    </w:p>
    <w:p w14:paraId="19339B02" w14:textId="77777777" w:rsidR="00323AEE" w:rsidRDefault="00323AEE" w:rsidP="00206D19">
      <w:pPr>
        <w:pStyle w:val="ad"/>
        <w:jc w:val="center"/>
        <w:rPr>
          <w:rFonts w:ascii="Arial Narrow" w:hAnsi="Arial Narrow"/>
          <w:sz w:val="28"/>
          <w:szCs w:val="28"/>
        </w:rPr>
      </w:pPr>
    </w:p>
    <w:p w14:paraId="6BCE49F4" w14:textId="77777777" w:rsidR="00323AEE" w:rsidRDefault="00323AEE" w:rsidP="00206D19">
      <w:pPr>
        <w:pStyle w:val="ad"/>
        <w:jc w:val="center"/>
        <w:rPr>
          <w:rFonts w:ascii="Arial Narrow" w:hAnsi="Arial Narrow"/>
          <w:sz w:val="28"/>
          <w:szCs w:val="28"/>
        </w:rPr>
      </w:pPr>
    </w:p>
    <w:p w14:paraId="63F8189D" w14:textId="77777777" w:rsidR="00323AEE" w:rsidRDefault="00323AEE" w:rsidP="00206D19">
      <w:pPr>
        <w:pStyle w:val="ad"/>
        <w:jc w:val="center"/>
        <w:rPr>
          <w:rFonts w:ascii="Arial Narrow" w:hAnsi="Arial Narrow"/>
          <w:sz w:val="28"/>
          <w:szCs w:val="28"/>
        </w:rPr>
      </w:pPr>
    </w:p>
    <w:p w14:paraId="3FD52C5B" w14:textId="77777777" w:rsidR="00323AEE" w:rsidRDefault="00323AEE" w:rsidP="00206D19">
      <w:pPr>
        <w:pStyle w:val="ad"/>
        <w:jc w:val="center"/>
        <w:rPr>
          <w:rFonts w:ascii="Arial Narrow" w:hAnsi="Arial Narrow"/>
          <w:sz w:val="28"/>
          <w:szCs w:val="28"/>
        </w:rPr>
      </w:pPr>
    </w:p>
    <w:p w14:paraId="7013796B" w14:textId="77777777" w:rsidR="00323AEE" w:rsidRDefault="00323AEE" w:rsidP="00206D19">
      <w:pPr>
        <w:pStyle w:val="ad"/>
        <w:jc w:val="center"/>
        <w:rPr>
          <w:rFonts w:ascii="Arial Narrow" w:hAnsi="Arial Narrow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04"/>
        <w:gridCol w:w="7841"/>
      </w:tblGrid>
      <w:tr w:rsidR="007248F4" w:rsidRPr="00F17753" w14:paraId="0A61074D" w14:textId="77777777" w:rsidTr="00865A4B">
        <w:tc>
          <w:tcPr>
            <w:tcW w:w="9571" w:type="dxa"/>
            <w:gridSpan w:val="2"/>
          </w:tcPr>
          <w:p w14:paraId="32ABF84A" w14:textId="585A3FE5" w:rsidR="007248F4" w:rsidRPr="00F17753" w:rsidRDefault="00323AEE" w:rsidP="00865A4B">
            <w:pPr>
              <w:pStyle w:val="ad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lastRenderedPageBreak/>
              <w:t>10</w:t>
            </w:r>
            <w:r w:rsidR="007248F4" w:rsidRPr="00F17753"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>черв</w:t>
            </w:r>
            <w:r w:rsidR="007248F4" w:rsidRPr="00F17753">
              <w:rPr>
                <w:rFonts w:ascii="Arial Narrow" w:hAnsi="Arial Narrow"/>
                <w:b/>
                <w:sz w:val="28"/>
                <w:szCs w:val="28"/>
              </w:rPr>
              <w:t>ня 2020 р.</w:t>
            </w:r>
          </w:p>
        </w:tc>
      </w:tr>
      <w:tr w:rsidR="007248F4" w:rsidRPr="008E4445" w14:paraId="76B3FB5C" w14:textId="77777777" w:rsidTr="00865A4B">
        <w:tc>
          <w:tcPr>
            <w:tcW w:w="1526" w:type="dxa"/>
          </w:tcPr>
          <w:p w14:paraId="4761D556" w14:textId="77777777" w:rsidR="007248F4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10.00-10.10</w:t>
            </w:r>
          </w:p>
        </w:tc>
        <w:tc>
          <w:tcPr>
            <w:tcW w:w="8045" w:type="dxa"/>
          </w:tcPr>
          <w:p w14:paraId="0F421F35" w14:textId="77777777" w:rsidR="007248F4" w:rsidRPr="008E4445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Реєстрація онлайн</w:t>
            </w:r>
          </w:p>
        </w:tc>
      </w:tr>
      <w:tr w:rsidR="007248F4" w:rsidRPr="00643D09" w14:paraId="3EF5BAFE" w14:textId="77777777" w:rsidTr="00865A4B">
        <w:tc>
          <w:tcPr>
            <w:tcW w:w="1526" w:type="dxa"/>
          </w:tcPr>
          <w:p w14:paraId="665B08EE" w14:textId="3DC11BA7" w:rsidR="007248F4" w:rsidRPr="00643D09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10.10-12.00</w:t>
            </w:r>
          </w:p>
        </w:tc>
        <w:tc>
          <w:tcPr>
            <w:tcW w:w="8045" w:type="dxa"/>
          </w:tcPr>
          <w:p w14:paraId="4D728F71" w14:textId="2B6CFDB3" w:rsidR="007248F4" w:rsidRPr="00643D09" w:rsidRDefault="007248F4" w:rsidP="007248F4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Про розробку проекту національного стандарту лісоуправління </w:t>
            </w:r>
            <w:r w:rsidRPr="00643D09">
              <w:rPr>
                <w:rFonts w:ascii="Arial Narrow" w:hAnsi="Arial Narrow"/>
                <w:sz w:val="28"/>
                <w:szCs w:val="28"/>
              </w:rPr>
              <w:t>за системою PEFC</w:t>
            </w:r>
            <w:r>
              <w:rPr>
                <w:rFonts w:ascii="Arial Narrow" w:hAnsi="Arial Narrow"/>
                <w:sz w:val="28"/>
                <w:szCs w:val="28"/>
              </w:rPr>
              <w:t xml:space="preserve">, внесення правок за результатами публічного обговорення </w:t>
            </w:r>
            <w:r w:rsidR="00323AEE">
              <w:rPr>
                <w:rFonts w:ascii="Arial Narrow" w:hAnsi="Arial Narrow"/>
                <w:sz w:val="28"/>
                <w:szCs w:val="28"/>
              </w:rPr>
              <w:t>та польової апробації до Критеріїв 2</w:t>
            </w:r>
            <w:r>
              <w:rPr>
                <w:rFonts w:ascii="Arial Narrow" w:hAnsi="Arial Narrow"/>
                <w:sz w:val="28"/>
                <w:szCs w:val="28"/>
              </w:rPr>
              <w:t>-3 (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Ковалишин</w:t>
            </w:r>
            <w:r>
              <w:rPr>
                <w:rFonts w:ascii="Arial Narrow" w:hAnsi="Arial Narrow"/>
                <w:i/>
                <w:sz w:val="28"/>
                <w:szCs w:val="28"/>
              </w:rPr>
              <w:t> 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В.Р.</w:t>
            </w:r>
            <w:r w:rsidRPr="00643D09">
              <w:rPr>
                <w:rFonts w:ascii="Arial Narrow" w:hAnsi="Arial Narrow"/>
                <w:i/>
                <w:sz w:val="28"/>
                <w:szCs w:val="28"/>
              </w:rPr>
              <w:t>, експерт</w:t>
            </w:r>
            <w:r>
              <w:rPr>
                <w:rFonts w:ascii="Arial Narrow" w:hAnsi="Arial Narrow"/>
                <w:sz w:val="28"/>
                <w:szCs w:val="28"/>
              </w:rPr>
              <w:t xml:space="preserve">). 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Обгово</w:t>
            </w:r>
            <w:r>
              <w:rPr>
                <w:rFonts w:ascii="Arial Narrow" w:hAnsi="Arial Narrow"/>
                <w:i/>
                <w:sz w:val="28"/>
                <w:szCs w:val="28"/>
              </w:rPr>
              <w:t>р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  <w:tr w:rsidR="00323AEE" w:rsidRPr="00643D09" w14:paraId="24621B59" w14:textId="77777777" w:rsidTr="00865A4B">
        <w:tc>
          <w:tcPr>
            <w:tcW w:w="1526" w:type="dxa"/>
          </w:tcPr>
          <w:p w14:paraId="14DF5D06" w14:textId="4E1369BC" w:rsidR="00323AEE" w:rsidRDefault="00323AEE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12.00-13.00</w:t>
            </w:r>
          </w:p>
        </w:tc>
        <w:tc>
          <w:tcPr>
            <w:tcW w:w="8045" w:type="dxa"/>
          </w:tcPr>
          <w:p w14:paraId="580073AA" w14:textId="41900E2D" w:rsidR="00323AEE" w:rsidRDefault="00323AEE" w:rsidP="007248F4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Перерва</w:t>
            </w:r>
          </w:p>
        </w:tc>
      </w:tr>
      <w:tr w:rsidR="00323AEE" w:rsidRPr="00643D09" w14:paraId="69F56A9D" w14:textId="77777777" w:rsidTr="00865A4B">
        <w:tc>
          <w:tcPr>
            <w:tcW w:w="1526" w:type="dxa"/>
          </w:tcPr>
          <w:p w14:paraId="62BFEFF5" w14:textId="7D445579" w:rsidR="00323AEE" w:rsidRDefault="00323AEE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13.00-16.00</w:t>
            </w:r>
          </w:p>
        </w:tc>
        <w:tc>
          <w:tcPr>
            <w:tcW w:w="8045" w:type="dxa"/>
          </w:tcPr>
          <w:p w14:paraId="786586E8" w14:textId="73976935" w:rsidR="00323AEE" w:rsidRDefault="00323AEE" w:rsidP="007248F4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 w:rsidRPr="000E0473">
              <w:rPr>
                <w:rFonts w:ascii="Arial Narrow" w:hAnsi="Arial Narrow"/>
                <w:sz w:val="28"/>
                <w:szCs w:val="28"/>
              </w:rPr>
              <w:t>Про розробку проекту національного стандарту лісоуправління за системою PEFC</w:t>
            </w:r>
            <w:r>
              <w:rPr>
                <w:rFonts w:ascii="Arial Narrow" w:hAnsi="Arial Narrow"/>
                <w:sz w:val="28"/>
                <w:szCs w:val="28"/>
              </w:rPr>
              <w:t>, внесення правок за результатами публічного обговорення та польової апробації до Критеріїв</w:t>
            </w:r>
            <w:r w:rsidRPr="000E0473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4-6</w:t>
            </w:r>
            <w:r w:rsidRPr="000E0473">
              <w:rPr>
                <w:rFonts w:ascii="Arial Narrow" w:hAnsi="Arial Narrow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 Narrow" w:hAnsi="Arial Narrow"/>
                <w:i/>
                <w:sz w:val="28"/>
                <w:szCs w:val="28"/>
              </w:rPr>
              <w:t>Бондарук</w:t>
            </w:r>
            <w:proofErr w:type="spellEnd"/>
            <w:r>
              <w:rPr>
                <w:rFonts w:ascii="Arial Narrow" w:hAnsi="Arial Narrow"/>
                <w:i/>
                <w:sz w:val="28"/>
                <w:szCs w:val="28"/>
              </w:rPr>
              <w:t xml:space="preserve"> Г.В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., експерт</w:t>
            </w:r>
            <w:r w:rsidRPr="000E0473">
              <w:rPr>
                <w:rFonts w:ascii="Arial Narrow" w:hAnsi="Arial Narrow"/>
                <w:sz w:val="28"/>
                <w:szCs w:val="28"/>
              </w:rPr>
              <w:t>)</w:t>
            </w:r>
            <w:r>
              <w:rPr>
                <w:rFonts w:ascii="Arial Narrow" w:hAnsi="Arial Narrow"/>
                <w:sz w:val="28"/>
                <w:szCs w:val="28"/>
              </w:rPr>
              <w:t xml:space="preserve">. 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Обгов</w:t>
            </w:r>
            <w:r>
              <w:rPr>
                <w:rFonts w:ascii="Arial Narrow" w:hAnsi="Arial Narrow"/>
                <w:i/>
                <w:sz w:val="28"/>
                <w:szCs w:val="28"/>
              </w:rPr>
              <w:t>ор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</w:tbl>
    <w:p w14:paraId="4A97871D" w14:textId="77777777" w:rsidR="007248F4" w:rsidRDefault="007248F4" w:rsidP="007248F4">
      <w:pPr>
        <w:pStyle w:val="ad"/>
        <w:jc w:val="center"/>
        <w:rPr>
          <w:rFonts w:ascii="Arial Narrow" w:hAnsi="Arial Narrow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04"/>
        <w:gridCol w:w="7841"/>
      </w:tblGrid>
      <w:tr w:rsidR="007248F4" w:rsidRPr="00F17753" w14:paraId="257EA827" w14:textId="77777777" w:rsidTr="00865A4B">
        <w:tc>
          <w:tcPr>
            <w:tcW w:w="9571" w:type="dxa"/>
            <w:gridSpan w:val="2"/>
          </w:tcPr>
          <w:p w14:paraId="3227373B" w14:textId="00373B24" w:rsidR="007248F4" w:rsidRPr="00F17753" w:rsidRDefault="009738EA" w:rsidP="00865A4B">
            <w:pPr>
              <w:pStyle w:val="ad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12 черв</w:t>
            </w:r>
            <w:r w:rsidR="007248F4" w:rsidRPr="00F17753">
              <w:rPr>
                <w:rFonts w:ascii="Arial Narrow" w:hAnsi="Arial Narrow"/>
                <w:b/>
                <w:sz w:val="28"/>
                <w:szCs w:val="28"/>
              </w:rPr>
              <w:t>ня 2020 р.</w:t>
            </w:r>
          </w:p>
        </w:tc>
      </w:tr>
      <w:tr w:rsidR="007248F4" w:rsidRPr="008E4445" w14:paraId="188A0DD1" w14:textId="77777777" w:rsidTr="00865A4B">
        <w:tc>
          <w:tcPr>
            <w:tcW w:w="1526" w:type="dxa"/>
          </w:tcPr>
          <w:p w14:paraId="0705B238" w14:textId="77777777" w:rsidR="007248F4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10.00-10.10</w:t>
            </w:r>
          </w:p>
        </w:tc>
        <w:tc>
          <w:tcPr>
            <w:tcW w:w="8045" w:type="dxa"/>
          </w:tcPr>
          <w:p w14:paraId="0092BDDA" w14:textId="77777777" w:rsidR="007248F4" w:rsidRPr="008E4445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Реєстрація онлайн</w:t>
            </w:r>
          </w:p>
        </w:tc>
      </w:tr>
      <w:tr w:rsidR="007248F4" w:rsidRPr="00643D09" w14:paraId="6C32FD3D" w14:textId="77777777" w:rsidTr="00865A4B">
        <w:tc>
          <w:tcPr>
            <w:tcW w:w="1526" w:type="dxa"/>
          </w:tcPr>
          <w:p w14:paraId="7ED56A7E" w14:textId="652192F7" w:rsidR="007248F4" w:rsidRPr="00643D09" w:rsidRDefault="009738EA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10.10-12</w:t>
            </w:r>
            <w:r w:rsidR="007248F4">
              <w:rPr>
                <w:rFonts w:ascii="Arial Narrow" w:hAnsi="Arial Narrow"/>
                <w:sz w:val="28"/>
                <w:szCs w:val="28"/>
              </w:rPr>
              <w:t>.50</w:t>
            </w:r>
          </w:p>
        </w:tc>
        <w:tc>
          <w:tcPr>
            <w:tcW w:w="8045" w:type="dxa"/>
          </w:tcPr>
          <w:p w14:paraId="18CA14DC" w14:textId="4B205F0A" w:rsidR="009738EA" w:rsidRDefault="009738EA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Повторний розгляд окремих положень стандарту, що потребують додаткового обговорення (</w:t>
            </w:r>
            <w:proofErr w:type="spellStart"/>
            <w:r>
              <w:rPr>
                <w:rFonts w:ascii="Arial Narrow" w:hAnsi="Arial Narrow"/>
                <w:i/>
                <w:sz w:val="28"/>
                <w:szCs w:val="28"/>
              </w:rPr>
              <w:t>Бондарук</w:t>
            </w:r>
            <w:proofErr w:type="spellEnd"/>
            <w:r>
              <w:rPr>
                <w:rFonts w:ascii="Arial Narrow" w:hAnsi="Arial Narrow"/>
                <w:i/>
                <w:sz w:val="28"/>
                <w:szCs w:val="28"/>
              </w:rPr>
              <w:t xml:space="preserve"> Г.В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.,</w:t>
            </w:r>
            <w:r>
              <w:rPr>
                <w:rFonts w:ascii="Arial Narrow" w:hAnsi="Arial Narrow"/>
                <w:i/>
                <w:sz w:val="28"/>
                <w:szCs w:val="28"/>
              </w:rPr>
              <w:t xml:space="preserve"> 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Ковалишин</w:t>
            </w:r>
            <w:r>
              <w:rPr>
                <w:rFonts w:ascii="Arial Narrow" w:hAnsi="Arial Narrow"/>
                <w:i/>
                <w:sz w:val="28"/>
                <w:szCs w:val="28"/>
              </w:rPr>
              <w:t> 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В.Р.</w:t>
            </w:r>
            <w:r w:rsidRPr="00643D09">
              <w:rPr>
                <w:rFonts w:ascii="Arial Narrow" w:hAnsi="Arial Narrow"/>
                <w:i/>
                <w:sz w:val="28"/>
                <w:szCs w:val="28"/>
              </w:rPr>
              <w:t>,</w:t>
            </w:r>
            <w:r>
              <w:rPr>
                <w:rFonts w:ascii="Arial Narrow" w:hAnsi="Arial Narrow"/>
                <w:i/>
                <w:sz w:val="28"/>
                <w:szCs w:val="28"/>
              </w:rPr>
              <w:t xml:space="preserve"> </w:t>
            </w:r>
            <w:proofErr w:type="spellStart"/>
            <w:r w:rsidRPr="00643D09">
              <w:rPr>
                <w:rFonts w:ascii="Arial Narrow" w:hAnsi="Arial Narrow"/>
                <w:i/>
                <w:sz w:val="28"/>
                <w:szCs w:val="28"/>
              </w:rPr>
              <w:t>Розвод</w:t>
            </w:r>
            <w:proofErr w:type="spellEnd"/>
            <w:r>
              <w:rPr>
                <w:rFonts w:ascii="Arial Narrow" w:hAnsi="Arial Narrow"/>
                <w:i/>
                <w:sz w:val="28"/>
                <w:szCs w:val="28"/>
              </w:rPr>
              <w:t> </w:t>
            </w:r>
            <w:r w:rsidRPr="00643D09">
              <w:rPr>
                <w:rFonts w:ascii="Arial Narrow" w:hAnsi="Arial Narrow"/>
                <w:i/>
                <w:sz w:val="28"/>
                <w:szCs w:val="28"/>
              </w:rPr>
              <w:t>С.В., експерт</w:t>
            </w:r>
            <w:r>
              <w:rPr>
                <w:rFonts w:ascii="Arial Narrow" w:hAnsi="Arial Narrow"/>
                <w:i/>
                <w:sz w:val="28"/>
                <w:szCs w:val="28"/>
              </w:rPr>
              <w:t xml:space="preserve">и, </w:t>
            </w:r>
            <w:proofErr w:type="spellStart"/>
            <w:r>
              <w:rPr>
                <w:rFonts w:ascii="Arial Narrow" w:hAnsi="Arial Narrow"/>
                <w:i/>
                <w:sz w:val="28"/>
                <w:szCs w:val="28"/>
              </w:rPr>
              <w:t>Оборська</w:t>
            </w:r>
            <w:proofErr w:type="spellEnd"/>
            <w:r>
              <w:rPr>
                <w:rFonts w:ascii="Arial Narrow" w:hAnsi="Arial Narrow"/>
                <w:i/>
                <w:sz w:val="28"/>
                <w:szCs w:val="28"/>
              </w:rPr>
              <w:t xml:space="preserve"> А.Е., секретар робочої групи).</w:t>
            </w:r>
          </w:p>
          <w:p w14:paraId="5C636553" w14:textId="1E8ABA78" w:rsidR="007248F4" w:rsidRPr="00643D09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 w:rsidRPr="000E0473">
              <w:rPr>
                <w:rFonts w:ascii="Arial Narrow" w:hAnsi="Arial Narrow"/>
                <w:i/>
                <w:sz w:val="28"/>
                <w:szCs w:val="28"/>
              </w:rPr>
              <w:t>Обгов</w:t>
            </w:r>
            <w:r>
              <w:rPr>
                <w:rFonts w:ascii="Arial Narrow" w:hAnsi="Arial Narrow"/>
                <w:i/>
                <w:sz w:val="28"/>
                <w:szCs w:val="28"/>
              </w:rPr>
              <w:t>ор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  <w:tr w:rsidR="007248F4" w:rsidRPr="00643D09" w14:paraId="666CBFF6" w14:textId="77777777" w:rsidTr="00865A4B">
        <w:tc>
          <w:tcPr>
            <w:tcW w:w="1526" w:type="dxa"/>
          </w:tcPr>
          <w:p w14:paraId="6E8B8701" w14:textId="2B1EB3BB" w:rsidR="007248F4" w:rsidRPr="00643D09" w:rsidRDefault="009738EA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12.50-13</w:t>
            </w:r>
            <w:r w:rsidR="007248F4">
              <w:rPr>
                <w:rFonts w:ascii="Arial Narrow" w:hAnsi="Arial Narrow"/>
                <w:sz w:val="28"/>
                <w:szCs w:val="28"/>
              </w:rPr>
              <w:t>.00</w:t>
            </w:r>
          </w:p>
        </w:tc>
        <w:tc>
          <w:tcPr>
            <w:tcW w:w="8045" w:type="dxa"/>
          </w:tcPr>
          <w:p w14:paraId="79C71B3C" w14:textId="77777777" w:rsidR="007248F4" w:rsidRPr="00643D09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Прийняття рішення робочої групи за результатами засідання</w:t>
            </w:r>
          </w:p>
        </w:tc>
      </w:tr>
    </w:tbl>
    <w:p w14:paraId="693FAB32" w14:textId="77777777" w:rsidR="007248F4" w:rsidRPr="00C85A13" w:rsidRDefault="007248F4" w:rsidP="00206D19">
      <w:pPr>
        <w:pStyle w:val="ad"/>
        <w:jc w:val="center"/>
        <w:rPr>
          <w:rFonts w:ascii="Arial Narrow" w:hAnsi="Arial Narrow"/>
          <w:sz w:val="28"/>
          <w:szCs w:val="28"/>
        </w:rPr>
      </w:pPr>
    </w:p>
    <w:sectPr w:rsidR="007248F4" w:rsidRPr="00C85A13" w:rsidSect="00DD3B91">
      <w:footerReference w:type="default" r:id="rId8"/>
      <w:headerReference w:type="first" r:id="rId9"/>
      <w:pgSz w:w="11907" w:h="16839" w:code="9"/>
      <w:pgMar w:top="170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C6F5F" w14:textId="77777777" w:rsidR="00513DB0" w:rsidRDefault="00513DB0">
      <w:r>
        <w:separator/>
      </w:r>
    </w:p>
  </w:endnote>
  <w:endnote w:type="continuationSeparator" w:id="0">
    <w:p w14:paraId="30767CA0" w14:textId="77777777" w:rsidR="00513DB0" w:rsidRDefault="0051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60979" w14:textId="77777777" w:rsidR="003A0511" w:rsidRPr="00851D25" w:rsidRDefault="003A0511">
    <w:pPr>
      <w:pStyle w:val="aa"/>
      <w:rPr>
        <w:position w:val="-12"/>
      </w:rPr>
    </w:pPr>
    <w:r w:rsidRPr="00851D25">
      <w:rPr>
        <w:position w:val="-12"/>
        <w:lang w:bidi="uk-UA"/>
      </w:rPr>
      <w:fldChar w:fldCharType="begin"/>
    </w:r>
    <w:r w:rsidRPr="00851D25">
      <w:rPr>
        <w:position w:val="-12"/>
        <w:lang w:bidi="uk-UA"/>
      </w:rPr>
      <w:instrText xml:space="preserve"> PAGE   \* MERGEFORMAT </w:instrText>
    </w:r>
    <w:r w:rsidRPr="00851D25">
      <w:rPr>
        <w:position w:val="-12"/>
        <w:lang w:bidi="uk-UA"/>
      </w:rPr>
      <w:fldChar w:fldCharType="separate"/>
    </w:r>
    <w:r w:rsidR="009738EA">
      <w:rPr>
        <w:noProof/>
        <w:position w:val="-12"/>
        <w:lang w:bidi="uk-UA"/>
      </w:rPr>
      <w:t>2</w:t>
    </w:r>
    <w:r w:rsidRPr="00851D25">
      <w:rPr>
        <w:noProof/>
        <w:position w:val="-12"/>
        <w:lang w:bidi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35F2B" w14:textId="77777777" w:rsidR="00513DB0" w:rsidRDefault="00513DB0">
      <w:r>
        <w:separator/>
      </w:r>
    </w:p>
  </w:footnote>
  <w:footnote w:type="continuationSeparator" w:id="0">
    <w:p w14:paraId="202A93B2" w14:textId="77777777" w:rsidR="00513DB0" w:rsidRDefault="0051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CDBB5" w14:textId="33B6E33A" w:rsidR="003A0511" w:rsidRDefault="003A0511" w:rsidP="00C85A13">
    <w:pPr>
      <w:pStyle w:val="a8"/>
      <w:tabs>
        <w:tab w:val="left" w:pos="639"/>
      </w:tabs>
    </w:pPr>
    <w:r w:rsidRPr="0049242B">
      <w:rPr>
        <w:rFonts w:ascii="Arabic Typesetting" w:eastAsia="Times New Roman" w:hAnsi="Arabic Typesetting" w:cs="Arabic Typesetting"/>
        <w:b/>
        <w:bCs/>
        <w:i/>
        <w:iCs/>
        <w:noProof/>
        <w:color w:val="161514" w:themeColor="background2" w:themeShade="1A"/>
        <w:sz w:val="32"/>
        <w:szCs w:val="32"/>
        <w:lang w:val="ru-RU" w:eastAsia="ru-RU"/>
      </w:rPr>
      <w:drawing>
        <wp:anchor distT="0" distB="0" distL="114300" distR="114300" simplePos="0" relativeHeight="251659264" behindDoc="1" locked="0" layoutInCell="1" allowOverlap="1" wp14:anchorId="1330908F" wp14:editId="7838BC64">
          <wp:simplePos x="0" y="0"/>
          <wp:positionH relativeFrom="column">
            <wp:posOffset>-134150</wp:posOffset>
          </wp:positionH>
          <wp:positionV relativeFrom="paragraph">
            <wp:posOffset>-236552</wp:posOffset>
          </wp:positionV>
          <wp:extent cx="1198880" cy="908685"/>
          <wp:effectExtent l="0" t="0" r="1270" b="571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E25699" wp14:editId="583FC580">
              <wp:simplePos x="0" y="0"/>
              <wp:positionH relativeFrom="column">
                <wp:posOffset>975056</wp:posOffset>
              </wp:positionH>
              <wp:positionV relativeFrom="paragraph">
                <wp:posOffset>-342900</wp:posOffset>
              </wp:positionV>
              <wp:extent cx="4943475" cy="1000125"/>
              <wp:effectExtent l="0" t="0" r="9525" b="9525"/>
              <wp:wrapNone/>
              <wp:docPr id="9" name="Прямокутник 4" descr="Градієнтна фігура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43475" cy="1000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C76A7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</w:pPr>
                          <w:bookmarkStart w:id="1" w:name="_Hlk27576932"/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Асоціація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 «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НАЦІОНАЛЬНА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СИСТЕМА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ЛІСОВОЇ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ДОБРОВІЛЬНОЇ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СЕРТИФІКАЦІЇ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»</w:t>
                          </w:r>
                        </w:p>
                        <w:p w14:paraId="0D10CD6C" w14:textId="77777777" w:rsidR="003A0511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</w:pP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Вул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.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Старокозацька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, 5,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м.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Д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ніпро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44049,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Україна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тел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. +380975565335</w:t>
                          </w:r>
                        </w:p>
                        <w:p w14:paraId="58A55929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. пошта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de-DE" w:eastAsia="uk-UA"/>
                            </w:rPr>
                            <w:t>info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@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pefcukraine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www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woodcertification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ua</w:t>
                          </w:r>
                          <w:proofErr w:type="spellEnd"/>
                        </w:p>
                        <w:p w14:paraId="5A5A6B2F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</w:p>
                        <w:p w14:paraId="59CEDC7D" w14:textId="77777777" w:rsidR="003A0511" w:rsidRPr="00A45534" w:rsidRDefault="003A0511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20"/>
                              <w:szCs w:val="20"/>
                              <w:lang w:val="ru-RU" w:eastAsia="uk-UA"/>
                            </w:rPr>
                          </w:pPr>
                        </w:p>
                        <w:p w14:paraId="6FED8F42" w14:textId="77777777" w:rsidR="003A0511" w:rsidRPr="00A45534" w:rsidRDefault="003A0511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6"/>
                              <w:szCs w:val="36"/>
                              <w:lang w:eastAsia="uk-UA"/>
                            </w:rPr>
                          </w:pPr>
                        </w:p>
                        <w:bookmarkEnd w:id="1"/>
                        <w:p w14:paraId="079DCDBE" w14:textId="77777777" w:rsidR="003A0511" w:rsidRDefault="003A0511" w:rsidP="0070056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AE25699" id="Прямокутник 4" o:spid="_x0000_s1026" alt="Градієнтна фігура" style="position:absolute;margin-left:76.8pt;margin-top:-27pt;width:389.25pt;height:78.75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" fillcolor="white [3212]" stroked="f">
              <v:textbox>
                <w:txbxContent>
                  <w:p w14:paraId="656C76A7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</w:pPr>
                    <w:bookmarkStart w:id="2" w:name="_Hlk27576932"/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Асоціація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 «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НАЦІОНАЛЬНА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СИСТЕМА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ЛІСОВОЇ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ДОБРОВІЛЬНОЇ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СЕРТИФІКАЦІЇ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»</w:t>
                    </w:r>
                  </w:p>
                  <w:p w14:paraId="0D10CD6C" w14:textId="77777777" w:rsidR="003A0511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</w:pP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Вул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.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Старокозацька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, 5,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м.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Д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ніпро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44049,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Україна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тел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. +380975565335</w:t>
                    </w:r>
                  </w:p>
                  <w:p w14:paraId="58A55929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ел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. пошта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de-DE" w:eastAsia="uk-UA"/>
                      </w:rPr>
                      <w:t>info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@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pefcukraine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www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woodcertification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ua</w:t>
                    </w:r>
                    <w:proofErr w:type="spellEnd"/>
                  </w:p>
                  <w:p w14:paraId="5A5A6B2F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</w:p>
                  <w:p w14:paraId="59CEDC7D" w14:textId="77777777" w:rsidR="003A0511" w:rsidRPr="00A45534" w:rsidRDefault="003A0511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161514" w:themeColor="background2" w:themeShade="1A"/>
                        <w:sz w:val="20"/>
                        <w:szCs w:val="20"/>
                        <w:lang w:val="ru-RU" w:eastAsia="uk-UA"/>
                      </w:rPr>
                    </w:pPr>
                  </w:p>
                  <w:p w14:paraId="6FED8F42" w14:textId="77777777" w:rsidR="003A0511" w:rsidRPr="00A45534" w:rsidRDefault="003A0511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6"/>
                        <w:szCs w:val="36"/>
                        <w:lang w:eastAsia="uk-UA"/>
                      </w:rPr>
                    </w:pPr>
                  </w:p>
                  <w:bookmarkEnd w:id="2"/>
                  <w:p w14:paraId="079DCDBE" w14:textId="77777777" w:rsidR="003A0511" w:rsidRDefault="003A0511" w:rsidP="0070056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26EF7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C41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0D6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B55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509EA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51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F5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EE52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87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E6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C763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DC04E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79006A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EE51409"/>
    <w:multiLevelType w:val="hybridMultilevel"/>
    <w:tmpl w:val="11786F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60"/>
    <w:rsid w:val="000132D1"/>
    <w:rsid w:val="0001388F"/>
    <w:rsid w:val="00052D9D"/>
    <w:rsid w:val="0005716B"/>
    <w:rsid w:val="00057C01"/>
    <w:rsid w:val="000D6C96"/>
    <w:rsid w:val="000E0473"/>
    <w:rsid w:val="000E6A6C"/>
    <w:rsid w:val="00115399"/>
    <w:rsid w:val="001263D3"/>
    <w:rsid w:val="00155E8E"/>
    <w:rsid w:val="00164CA3"/>
    <w:rsid w:val="001B38D1"/>
    <w:rsid w:val="00206479"/>
    <w:rsid w:val="00206D19"/>
    <w:rsid w:val="0020716F"/>
    <w:rsid w:val="002C49E4"/>
    <w:rsid w:val="002C50C1"/>
    <w:rsid w:val="002D364D"/>
    <w:rsid w:val="00300225"/>
    <w:rsid w:val="00302C99"/>
    <w:rsid w:val="0032365F"/>
    <w:rsid w:val="00323AEE"/>
    <w:rsid w:val="00376DA1"/>
    <w:rsid w:val="003914B1"/>
    <w:rsid w:val="003A0511"/>
    <w:rsid w:val="003A3A10"/>
    <w:rsid w:val="003A4DE4"/>
    <w:rsid w:val="003B6315"/>
    <w:rsid w:val="003C1251"/>
    <w:rsid w:val="003F0712"/>
    <w:rsid w:val="00404B1C"/>
    <w:rsid w:val="00421F64"/>
    <w:rsid w:val="00474A53"/>
    <w:rsid w:val="0049242B"/>
    <w:rsid w:val="004B726E"/>
    <w:rsid w:val="004C4C2A"/>
    <w:rsid w:val="004D7D1A"/>
    <w:rsid w:val="004F6309"/>
    <w:rsid w:val="00513DB0"/>
    <w:rsid w:val="0052393A"/>
    <w:rsid w:val="00552F88"/>
    <w:rsid w:val="00560924"/>
    <w:rsid w:val="00563F79"/>
    <w:rsid w:val="005B79F4"/>
    <w:rsid w:val="005F198D"/>
    <w:rsid w:val="00602AFF"/>
    <w:rsid w:val="00612A12"/>
    <w:rsid w:val="00621F96"/>
    <w:rsid w:val="00624335"/>
    <w:rsid w:val="00643D09"/>
    <w:rsid w:val="006521D4"/>
    <w:rsid w:val="00654338"/>
    <w:rsid w:val="00666C0F"/>
    <w:rsid w:val="006A2D47"/>
    <w:rsid w:val="006D0E72"/>
    <w:rsid w:val="006D3D2F"/>
    <w:rsid w:val="006E2F95"/>
    <w:rsid w:val="00700560"/>
    <w:rsid w:val="007248F4"/>
    <w:rsid w:val="00726FAD"/>
    <w:rsid w:val="0073367F"/>
    <w:rsid w:val="007417A9"/>
    <w:rsid w:val="00744C5E"/>
    <w:rsid w:val="007602FC"/>
    <w:rsid w:val="00767D9C"/>
    <w:rsid w:val="0077014C"/>
    <w:rsid w:val="007709D4"/>
    <w:rsid w:val="007C21EF"/>
    <w:rsid w:val="007E7712"/>
    <w:rsid w:val="008070DE"/>
    <w:rsid w:val="00812732"/>
    <w:rsid w:val="008341B1"/>
    <w:rsid w:val="0083660C"/>
    <w:rsid w:val="00851D25"/>
    <w:rsid w:val="00892612"/>
    <w:rsid w:val="008A78DA"/>
    <w:rsid w:val="008B2266"/>
    <w:rsid w:val="008C4841"/>
    <w:rsid w:val="008E4445"/>
    <w:rsid w:val="009373DD"/>
    <w:rsid w:val="009738EA"/>
    <w:rsid w:val="00974CF5"/>
    <w:rsid w:val="00A21B4E"/>
    <w:rsid w:val="00A45534"/>
    <w:rsid w:val="00A73046"/>
    <w:rsid w:val="00A80190"/>
    <w:rsid w:val="00B3693C"/>
    <w:rsid w:val="00B47263"/>
    <w:rsid w:val="00BB5B5E"/>
    <w:rsid w:val="00BC55A5"/>
    <w:rsid w:val="00BD7EBE"/>
    <w:rsid w:val="00C7119E"/>
    <w:rsid w:val="00C7791C"/>
    <w:rsid w:val="00C85A13"/>
    <w:rsid w:val="00CA4B88"/>
    <w:rsid w:val="00CB0F62"/>
    <w:rsid w:val="00CC3E65"/>
    <w:rsid w:val="00CC421D"/>
    <w:rsid w:val="00D12532"/>
    <w:rsid w:val="00D346BE"/>
    <w:rsid w:val="00D348AE"/>
    <w:rsid w:val="00D66095"/>
    <w:rsid w:val="00D66F6C"/>
    <w:rsid w:val="00D8596B"/>
    <w:rsid w:val="00D86C0A"/>
    <w:rsid w:val="00DA0D49"/>
    <w:rsid w:val="00DD3B91"/>
    <w:rsid w:val="00DF164B"/>
    <w:rsid w:val="00E2450C"/>
    <w:rsid w:val="00E513D5"/>
    <w:rsid w:val="00E6721F"/>
    <w:rsid w:val="00E76AAC"/>
    <w:rsid w:val="00EA29DA"/>
    <w:rsid w:val="00EA311C"/>
    <w:rsid w:val="00ED16B5"/>
    <w:rsid w:val="00F072D2"/>
    <w:rsid w:val="00F13C81"/>
    <w:rsid w:val="00F16219"/>
    <w:rsid w:val="00F17753"/>
    <w:rsid w:val="00F22DBE"/>
    <w:rsid w:val="00F246A0"/>
    <w:rsid w:val="00F414F5"/>
    <w:rsid w:val="00F75CD8"/>
    <w:rsid w:val="00FE0496"/>
    <w:rsid w:val="00FE2DC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,"/>
  <w:listSeparator w:val=";"/>
  <w14:docId w14:val="66A6CCF6"/>
  <w15:docId w15:val="{F32F915C-251E-4576-8670-482EC8FD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uiPriority="6" w:qFormat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2">
    <w:name w:val="Normal"/>
    <w:qFormat/>
    <w:rsid w:val="00700560"/>
    <w:pPr>
      <w:spacing w:after="160" w:line="259" w:lineRule="auto"/>
    </w:pPr>
    <w:rPr>
      <w:rFonts w:eastAsiaTheme="minorHAnsi" w:cstheme="minorBidi"/>
    </w:rPr>
  </w:style>
  <w:style w:type="paragraph" w:styleId="1">
    <w:name w:val="heading 1"/>
    <w:basedOn w:val="a2"/>
    <w:uiPriority w:val="8"/>
    <w:unhideWhenUsed/>
    <w:qFormat/>
    <w:rsid w:val="00851D25"/>
    <w:pPr>
      <w:spacing w:after="0"/>
      <w:outlineLvl w:val="0"/>
    </w:pPr>
    <w:rPr>
      <w:szCs w:val="32"/>
    </w:rPr>
  </w:style>
  <w:style w:type="paragraph" w:styleId="21">
    <w:name w:val="heading 2"/>
    <w:basedOn w:val="a2"/>
    <w:link w:val="22"/>
    <w:uiPriority w:val="8"/>
    <w:semiHidden/>
    <w:unhideWhenUsed/>
    <w:qFormat/>
    <w:rsid w:val="00851D25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851D25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8"/>
    <w:semiHidden/>
    <w:qFormat/>
    <w:rsid w:val="00851D25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851D25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851D25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851D25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851D25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851D25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semiHidden/>
    <w:unhideWhenUsed/>
    <w:rsid w:val="00851D25"/>
    <w:rPr>
      <w:szCs w:val="16"/>
    </w:rPr>
  </w:style>
  <w:style w:type="character" w:styleId="a7">
    <w:name w:val="Placeholder Text"/>
    <w:basedOn w:val="a3"/>
    <w:uiPriority w:val="99"/>
    <w:semiHidden/>
    <w:rsid w:val="00851D25"/>
    <w:rPr>
      <w:rFonts w:ascii="Tahoma" w:hAnsi="Tahoma" w:cs="Tahoma"/>
      <w:color w:val="6E6964" w:themeColor="background2" w:themeShade="80"/>
    </w:rPr>
  </w:style>
  <w:style w:type="paragraph" w:styleId="a8">
    <w:name w:val="header"/>
    <w:basedOn w:val="a2"/>
    <w:link w:val="a9"/>
    <w:uiPriority w:val="98"/>
    <w:unhideWhenUsed/>
    <w:rsid w:val="00851D25"/>
  </w:style>
  <w:style w:type="character" w:customStyle="1" w:styleId="a9">
    <w:name w:val="Верхний колонтитул Знак"/>
    <w:basedOn w:val="a3"/>
    <w:link w:val="a8"/>
    <w:uiPriority w:val="98"/>
    <w:rsid w:val="00851D25"/>
    <w:rPr>
      <w:rFonts w:ascii="Tahoma" w:hAnsi="Tahoma" w:cs="Tahoma"/>
    </w:rPr>
  </w:style>
  <w:style w:type="paragraph" w:styleId="aa">
    <w:name w:val="footer"/>
    <w:basedOn w:val="a2"/>
    <w:link w:val="ab"/>
    <w:uiPriority w:val="99"/>
    <w:unhideWhenUsed/>
    <w:rsid w:val="00851D25"/>
  </w:style>
  <w:style w:type="character" w:customStyle="1" w:styleId="ab">
    <w:name w:val="Нижний колонтитул Знак"/>
    <w:basedOn w:val="a3"/>
    <w:link w:val="aa"/>
    <w:uiPriority w:val="99"/>
    <w:rsid w:val="00851D25"/>
    <w:rPr>
      <w:rFonts w:ascii="Tahoma" w:hAnsi="Tahoma" w:cs="Tahoma"/>
    </w:rPr>
  </w:style>
  <w:style w:type="table" w:styleId="ac">
    <w:name w:val="Table Grid"/>
    <w:basedOn w:val="a4"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дреса"/>
    <w:basedOn w:val="a2"/>
    <w:uiPriority w:val="4"/>
    <w:qFormat/>
    <w:rsid w:val="00851D25"/>
    <w:pPr>
      <w:spacing w:after="0"/>
    </w:pPr>
  </w:style>
  <w:style w:type="paragraph" w:styleId="ae">
    <w:name w:val="Date"/>
    <w:basedOn w:val="a2"/>
    <w:next w:val="af"/>
    <w:link w:val="af0"/>
    <w:uiPriority w:val="4"/>
    <w:qFormat/>
    <w:rsid w:val="00851D25"/>
    <w:pPr>
      <w:spacing w:before="240" w:after="240" w:line="276" w:lineRule="auto"/>
    </w:pPr>
  </w:style>
  <w:style w:type="character" w:customStyle="1" w:styleId="af0">
    <w:name w:val="Дата Знак"/>
    <w:basedOn w:val="a3"/>
    <w:link w:val="ae"/>
    <w:uiPriority w:val="4"/>
    <w:rsid w:val="00851D25"/>
    <w:rPr>
      <w:rFonts w:ascii="Tahoma" w:hAnsi="Tahoma" w:cs="Tahoma"/>
    </w:rPr>
  </w:style>
  <w:style w:type="paragraph" w:styleId="af">
    <w:name w:val="Salutation"/>
    <w:basedOn w:val="a2"/>
    <w:next w:val="a2"/>
    <w:link w:val="af1"/>
    <w:uiPriority w:val="5"/>
    <w:qFormat/>
    <w:rsid w:val="00851D25"/>
    <w:pPr>
      <w:spacing w:before="480" w:after="240" w:line="276" w:lineRule="auto"/>
      <w:contextualSpacing/>
    </w:pPr>
  </w:style>
  <w:style w:type="character" w:customStyle="1" w:styleId="af1">
    <w:name w:val="Приветствие Знак"/>
    <w:basedOn w:val="a3"/>
    <w:link w:val="af"/>
    <w:uiPriority w:val="5"/>
    <w:rsid w:val="00851D25"/>
    <w:rPr>
      <w:rFonts w:ascii="Tahoma" w:hAnsi="Tahoma" w:cs="Tahoma"/>
    </w:rPr>
  </w:style>
  <w:style w:type="paragraph" w:styleId="af2">
    <w:name w:val="Closing"/>
    <w:basedOn w:val="a2"/>
    <w:next w:val="a2"/>
    <w:link w:val="af3"/>
    <w:uiPriority w:val="6"/>
    <w:qFormat/>
    <w:rsid w:val="00851D25"/>
    <w:pPr>
      <w:spacing w:before="400" w:after="1000" w:line="276" w:lineRule="auto"/>
    </w:pPr>
  </w:style>
  <w:style w:type="character" w:customStyle="1" w:styleId="af3">
    <w:name w:val="Прощание Знак"/>
    <w:basedOn w:val="a3"/>
    <w:link w:val="af2"/>
    <w:uiPriority w:val="6"/>
    <w:rsid w:val="00851D25"/>
    <w:rPr>
      <w:rFonts w:ascii="Tahoma" w:hAnsi="Tahoma" w:cs="Tahoma"/>
    </w:rPr>
  </w:style>
  <w:style w:type="paragraph" w:customStyle="1" w:styleId="af4">
    <w:name w:val="Контактна інформація"/>
    <w:basedOn w:val="a2"/>
    <w:uiPriority w:val="7"/>
    <w:qFormat/>
    <w:rsid w:val="00851D25"/>
    <w:pPr>
      <w:jc w:val="right"/>
    </w:pPr>
    <w:rPr>
      <w:caps/>
    </w:rPr>
  </w:style>
  <w:style w:type="paragraph" w:styleId="af5">
    <w:name w:val="Title"/>
    <w:basedOn w:val="a2"/>
    <w:link w:val="af6"/>
    <w:uiPriority w:val="1"/>
    <w:qFormat/>
    <w:rsid w:val="00851D25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af6">
    <w:name w:val="Заголовок Знак"/>
    <w:basedOn w:val="a3"/>
    <w:link w:val="af5"/>
    <w:uiPriority w:val="1"/>
    <w:rsid w:val="00851D25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22">
    <w:name w:val="Заголовок 2 Знак"/>
    <w:basedOn w:val="a3"/>
    <w:link w:val="21"/>
    <w:uiPriority w:val="8"/>
    <w:semiHidden/>
    <w:rsid w:val="00851D25"/>
    <w:rPr>
      <w:rFonts w:ascii="Tahoma" w:eastAsiaTheme="majorEastAsia" w:hAnsi="Tahoma" w:cs="Tahoma"/>
      <w:szCs w:val="26"/>
    </w:rPr>
  </w:style>
  <w:style w:type="paragraph" w:styleId="af7">
    <w:name w:val="Bibliography"/>
    <w:basedOn w:val="a2"/>
    <w:next w:val="a2"/>
    <w:uiPriority w:val="37"/>
    <w:semiHidden/>
    <w:unhideWhenUsed/>
    <w:rsid w:val="00851D25"/>
  </w:style>
  <w:style w:type="paragraph" w:styleId="af8">
    <w:name w:val="Block Text"/>
    <w:basedOn w:val="a2"/>
    <w:semiHidden/>
    <w:unhideWhenUsed/>
    <w:rsid w:val="00851D25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af9">
    <w:name w:val="Body Text"/>
    <w:basedOn w:val="a2"/>
    <w:link w:val="afa"/>
    <w:semiHidden/>
    <w:unhideWhenUsed/>
    <w:rsid w:val="00851D25"/>
    <w:pPr>
      <w:spacing w:after="120"/>
    </w:pPr>
  </w:style>
  <w:style w:type="character" w:customStyle="1" w:styleId="afa">
    <w:name w:val="Основной текст Знак"/>
    <w:basedOn w:val="a3"/>
    <w:link w:val="af9"/>
    <w:semiHidden/>
    <w:rsid w:val="00851D25"/>
    <w:rPr>
      <w:rFonts w:ascii="Tahoma" w:hAnsi="Tahoma" w:cs="Tahoma"/>
    </w:rPr>
  </w:style>
  <w:style w:type="paragraph" w:styleId="23">
    <w:name w:val="Body Text 2"/>
    <w:basedOn w:val="a2"/>
    <w:link w:val="24"/>
    <w:semiHidden/>
    <w:unhideWhenUsed/>
    <w:rsid w:val="00851D25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semiHidden/>
    <w:rsid w:val="00851D25"/>
    <w:rPr>
      <w:rFonts w:ascii="Tahoma" w:hAnsi="Tahoma" w:cs="Tahoma"/>
    </w:rPr>
  </w:style>
  <w:style w:type="paragraph" w:styleId="33">
    <w:name w:val="Body Text 3"/>
    <w:basedOn w:val="a2"/>
    <w:link w:val="34"/>
    <w:semiHidden/>
    <w:unhideWhenUsed/>
    <w:rsid w:val="00851D25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semiHidden/>
    <w:rsid w:val="00851D25"/>
    <w:rPr>
      <w:rFonts w:ascii="Tahoma" w:hAnsi="Tahoma" w:cs="Tahoma"/>
      <w:szCs w:val="16"/>
    </w:rPr>
  </w:style>
  <w:style w:type="paragraph" w:styleId="afb">
    <w:name w:val="Body Text First Indent"/>
    <w:basedOn w:val="af9"/>
    <w:link w:val="afc"/>
    <w:semiHidden/>
    <w:unhideWhenUsed/>
    <w:rsid w:val="00851D25"/>
    <w:pPr>
      <w:spacing w:after="80"/>
      <w:ind w:firstLine="360"/>
    </w:pPr>
  </w:style>
  <w:style w:type="character" w:customStyle="1" w:styleId="afc">
    <w:name w:val="Красная строка Знак"/>
    <w:basedOn w:val="afa"/>
    <w:link w:val="afb"/>
    <w:semiHidden/>
    <w:rsid w:val="00851D25"/>
    <w:rPr>
      <w:rFonts w:ascii="Tahoma" w:hAnsi="Tahoma" w:cs="Tahoma"/>
    </w:rPr>
  </w:style>
  <w:style w:type="paragraph" w:styleId="afd">
    <w:name w:val="Body Text Indent"/>
    <w:basedOn w:val="a2"/>
    <w:link w:val="afe"/>
    <w:semiHidden/>
    <w:unhideWhenUsed/>
    <w:rsid w:val="00851D25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851D25"/>
    <w:rPr>
      <w:rFonts w:ascii="Tahoma" w:hAnsi="Tahoma" w:cs="Tahoma"/>
    </w:rPr>
  </w:style>
  <w:style w:type="paragraph" w:styleId="25">
    <w:name w:val="Body Text First Indent 2"/>
    <w:basedOn w:val="afd"/>
    <w:link w:val="26"/>
    <w:semiHidden/>
    <w:unhideWhenUsed/>
    <w:rsid w:val="00851D25"/>
    <w:pPr>
      <w:spacing w:after="80"/>
      <w:ind w:left="360" w:firstLine="360"/>
    </w:pPr>
  </w:style>
  <w:style w:type="character" w:customStyle="1" w:styleId="26">
    <w:name w:val="Красная строка 2 Знак"/>
    <w:basedOn w:val="afe"/>
    <w:link w:val="25"/>
    <w:semiHidden/>
    <w:rsid w:val="00851D25"/>
    <w:rPr>
      <w:rFonts w:ascii="Tahoma" w:hAnsi="Tahoma" w:cs="Tahoma"/>
    </w:rPr>
  </w:style>
  <w:style w:type="paragraph" w:styleId="27">
    <w:name w:val="Body Text Indent 2"/>
    <w:basedOn w:val="a2"/>
    <w:link w:val="28"/>
    <w:semiHidden/>
    <w:unhideWhenUsed/>
    <w:rsid w:val="00851D2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semiHidden/>
    <w:rsid w:val="00851D25"/>
    <w:rPr>
      <w:rFonts w:ascii="Tahoma" w:hAnsi="Tahoma" w:cs="Tahoma"/>
    </w:rPr>
  </w:style>
  <w:style w:type="paragraph" w:styleId="35">
    <w:name w:val="Body Text Indent 3"/>
    <w:basedOn w:val="a2"/>
    <w:link w:val="36"/>
    <w:semiHidden/>
    <w:unhideWhenUsed/>
    <w:rsid w:val="00851D25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semiHidden/>
    <w:rsid w:val="00851D25"/>
    <w:rPr>
      <w:rFonts w:ascii="Tahoma" w:hAnsi="Tahoma" w:cs="Tahoma"/>
      <w:szCs w:val="16"/>
    </w:rPr>
  </w:style>
  <w:style w:type="character" w:styleId="aff">
    <w:name w:val="Book Title"/>
    <w:basedOn w:val="a3"/>
    <w:uiPriority w:val="33"/>
    <w:semiHidden/>
    <w:unhideWhenUsed/>
    <w:qFormat/>
    <w:rsid w:val="00851D25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semiHidden/>
    <w:unhideWhenUsed/>
    <w:qFormat/>
    <w:rsid w:val="00851D25"/>
    <w:pPr>
      <w:spacing w:after="200"/>
    </w:pPr>
    <w:rPr>
      <w:i/>
      <w:iCs/>
      <w:color w:val="3B3B3B" w:themeColor="text2"/>
      <w:szCs w:val="18"/>
    </w:rPr>
  </w:style>
  <w:style w:type="table" w:styleId="aff1">
    <w:name w:val="Colorful Grid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-6">
    <w:name w:val="Colorful Grid Accent 6"/>
    <w:basedOn w:val="a4"/>
    <w:uiPriority w:val="73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aff2">
    <w:name w:val="Colorful List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-60">
    <w:name w:val="Colorful List Accent 6"/>
    <w:basedOn w:val="a4"/>
    <w:uiPriority w:val="7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aff3">
    <w:name w:val="Colorful Shading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semiHidden/>
    <w:unhideWhenUsed/>
    <w:rsid w:val="00851D25"/>
    <w:rPr>
      <w:rFonts w:ascii="Tahoma" w:hAnsi="Tahoma" w:cs="Tahoma"/>
      <w:sz w:val="22"/>
      <w:szCs w:val="16"/>
    </w:rPr>
  </w:style>
  <w:style w:type="paragraph" w:styleId="aff5">
    <w:name w:val="annotation text"/>
    <w:basedOn w:val="a2"/>
    <w:link w:val="aff6"/>
    <w:semiHidden/>
    <w:unhideWhenUsed/>
    <w:rsid w:val="00851D25"/>
    <w:rPr>
      <w:szCs w:val="20"/>
    </w:rPr>
  </w:style>
  <w:style w:type="character" w:customStyle="1" w:styleId="aff6">
    <w:name w:val="Текст примечания Знак"/>
    <w:basedOn w:val="a3"/>
    <w:link w:val="aff5"/>
    <w:semiHidden/>
    <w:rsid w:val="00851D25"/>
    <w:rPr>
      <w:rFonts w:ascii="Tahoma" w:hAnsi="Tahoma" w:cs="Tahoma"/>
      <w:szCs w:val="20"/>
    </w:rPr>
  </w:style>
  <w:style w:type="paragraph" w:styleId="aff7">
    <w:name w:val="annotation subject"/>
    <w:basedOn w:val="aff5"/>
    <w:next w:val="aff5"/>
    <w:link w:val="aff8"/>
    <w:semiHidden/>
    <w:unhideWhenUsed/>
    <w:rsid w:val="00851D25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851D25"/>
    <w:rPr>
      <w:rFonts w:ascii="Tahoma" w:hAnsi="Tahoma" w:cs="Tahoma"/>
      <w:b/>
      <w:bCs/>
      <w:szCs w:val="20"/>
    </w:rPr>
  </w:style>
  <w:style w:type="table" w:styleId="aff9">
    <w:name w:val="Dark List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-62">
    <w:name w:val="Dark List Accent 6"/>
    <w:basedOn w:val="a4"/>
    <w:uiPriority w:val="70"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affa">
    <w:name w:val="Document Map"/>
    <w:basedOn w:val="a2"/>
    <w:link w:val="affb"/>
    <w:semiHidden/>
    <w:unhideWhenUsed/>
    <w:rsid w:val="00851D25"/>
    <w:pPr>
      <w:spacing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3"/>
    <w:link w:val="affa"/>
    <w:semiHidden/>
    <w:rsid w:val="00851D25"/>
    <w:rPr>
      <w:rFonts w:ascii="Segoe UI" w:hAnsi="Segoe UI" w:cs="Segoe UI"/>
      <w:szCs w:val="16"/>
    </w:rPr>
  </w:style>
  <w:style w:type="paragraph" w:styleId="affc">
    <w:name w:val="E-mail Signature"/>
    <w:basedOn w:val="a2"/>
    <w:link w:val="affd"/>
    <w:semiHidden/>
    <w:unhideWhenUsed/>
    <w:rsid w:val="00851D25"/>
    <w:pPr>
      <w:spacing w:after="0"/>
    </w:pPr>
  </w:style>
  <w:style w:type="character" w:customStyle="1" w:styleId="affd">
    <w:name w:val="Электронная подпись Знак"/>
    <w:basedOn w:val="a3"/>
    <w:link w:val="affc"/>
    <w:semiHidden/>
    <w:rsid w:val="00851D25"/>
    <w:rPr>
      <w:rFonts w:ascii="Tahoma" w:hAnsi="Tahoma" w:cs="Tahoma"/>
    </w:rPr>
  </w:style>
  <w:style w:type="character" w:styleId="affe">
    <w:name w:val="Emphasis"/>
    <w:basedOn w:val="a3"/>
    <w:semiHidden/>
    <w:unhideWhenUsed/>
    <w:qFormat/>
    <w:rsid w:val="00851D25"/>
    <w:rPr>
      <w:rFonts w:ascii="Tahoma" w:hAnsi="Tahoma" w:cs="Tahoma"/>
      <w:i/>
      <w:iCs/>
    </w:rPr>
  </w:style>
  <w:style w:type="character" w:styleId="afff">
    <w:name w:val="end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0">
    <w:name w:val="endnote text"/>
    <w:basedOn w:val="a2"/>
    <w:link w:val="afff1"/>
    <w:semiHidden/>
    <w:unhideWhenUsed/>
    <w:rsid w:val="00851D25"/>
    <w:pPr>
      <w:spacing w:after="0"/>
    </w:pPr>
    <w:rPr>
      <w:szCs w:val="20"/>
    </w:rPr>
  </w:style>
  <w:style w:type="character" w:customStyle="1" w:styleId="afff1">
    <w:name w:val="Текст концевой сноски Знак"/>
    <w:basedOn w:val="a3"/>
    <w:link w:val="afff0"/>
    <w:semiHidden/>
    <w:rsid w:val="00851D25"/>
    <w:rPr>
      <w:rFonts w:ascii="Tahoma" w:hAnsi="Tahoma" w:cs="Tahoma"/>
      <w:szCs w:val="20"/>
    </w:rPr>
  </w:style>
  <w:style w:type="paragraph" w:styleId="afff2">
    <w:name w:val="envelope address"/>
    <w:basedOn w:val="a2"/>
    <w:semiHidden/>
    <w:unhideWhenUsed/>
    <w:rsid w:val="00851D25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29">
    <w:name w:val="envelope return"/>
    <w:basedOn w:val="a2"/>
    <w:semiHidden/>
    <w:unhideWhenUsed/>
    <w:rsid w:val="00851D25"/>
    <w:pPr>
      <w:spacing w:after="0"/>
    </w:pPr>
    <w:rPr>
      <w:rFonts w:eastAsiaTheme="majorEastAsia"/>
      <w:szCs w:val="20"/>
    </w:rPr>
  </w:style>
  <w:style w:type="character" w:styleId="afff3">
    <w:name w:val="FollowedHyperlink"/>
    <w:basedOn w:val="a3"/>
    <w:semiHidden/>
    <w:unhideWhenUsed/>
    <w:rsid w:val="00851D25"/>
    <w:rPr>
      <w:rFonts w:ascii="Tahoma" w:hAnsi="Tahoma" w:cs="Tahoma"/>
      <w:color w:val="A116E0" w:themeColor="followedHyperlink"/>
      <w:u w:val="single"/>
    </w:rPr>
  </w:style>
  <w:style w:type="character" w:styleId="afff4">
    <w:name w:val="foot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5">
    <w:name w:val="footnote text"/>
    <w:basedOn w:val="a2"/>
    <w:link w:val="afff6"/>
    <w:semiHidden/>
    <w:unhideWhenUsed/>
    <w:rsid w:val="00851D25"/>
    <w:pPr>
      <w:spacing w:after="0"/>
    </w:pPr>
    <w:rPr>
      <w:szCs w:val="20"/>
    </w:rPr>
  </w:style>
  <w:style w:type="character" w:customStyle="1" w:styleId="afff6">
    <w:name w:val="Текст сноски Знак"/>
    <w:basedOn w:val="a3"/>
    <w:link w:val="afff5"/>
    <w:semiHidden/>
    <w:rsid w:val="00851D25"/>
    <w:rPr>
      <w:rFonts w:ascii="Tahoma" w:hAnsi="Tahoma" w:cs="Tahoma"/>
      <w:szCs w:val="20"/>
    </w:rPr>
  </w:style>
  <w:style w:type="table" w:customStyle="1" w:styleId="-110">
    <w:name w:val="Таблица-сетка 1 светлая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10">
    <w:name w:val="Хэштег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character" w:customStyle="1" w:styleId="32">
    <w:name w:val="Заголовок 3 Знак"/>
    <w:basedOn w:val="a3"/>
    <w:link w:val="31"/>
    <w:uiPriority w:val="8"/>
    <w:semiHidden/>
    <w:rsid w:val="00851D25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8"/>
    <w:semiHidden/>
    <w:rsid w:val="00851D25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52">
    <w:name w:val="Заголовок 5 Знак"/>
    <w:basedOn w:val="a3"/>
    <w:link w:val="51"/>
    <w:uiPriority w:val="8"/>
    <w:semiHidden/>
    <w:rsid w:val="00851D25"/>
    <w:rPr>
      <w:rFonts w:ascii="Tahoma" w:eastAsiaTheme="majorEastAsia" w:hAnsi="Tahoma" w:cs="Tahoma"/>
      <w:color w:val="4B7B8A" w:themeColor="accent1" w:themeShade="BF"/>
    </w:rPr>
  </w:style>
  <w:style w:type="character" w:customStyle="1" w:styleId="60">
    <w:name w:val="Заголовок 6 Знак"/>
    <w:basedOn w:val="a3"/>
    <w:link w:val="6"/>
    <w:uiPriority w:val="8"/>
    <w:semiHidden/>
    <w:rsid w:val="00851D25"/>
    <w:rPr>
      <w:rFonts w:ascii="Tahoma" w:eastAsiaTheme="majorEastAsia" w:hAnsi="Tahoma" w:cs="Tahoma"/>
      <w:color w:val="32515C" w:themeColor="accent1" w:themeShade="7F"/>
    </w:rPr>
  </w:style>
  <w:style w:type="character" w:customStyle="1" w:styleId="70">
    <w:name w:val="Заголовок 7 Знак"/>
    <w:basedOn w:val="a3"/>
    <w:link w:val="7"/>
    <w:uiPriority w:val="8"/>
    <w:semiHidden/>
    <w:rsid w:val="00851D25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851D25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851D25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semiHidden/>
    <w:unhideWhenUsed/>
    <w:rsid w:val="00851D25"/>
    <w:rPr>
      <w:rFonts w:ascii="Tahoma" w:hAnsi="Tahoma" w:cs="Tahoma"/>
    </w:rPr>
  </w:style>
  <w:style w:type="paragraph" w:styleId="HTML0">
    <w:name w:val="HTML Address"/>
    <w:basedOn w:val="a2"/>
    <w:link w:val="HTML1"/>
    <w:semiHidden/>
    <w:unhideWhenUsed/>
    <w:rsid w:val="00851D25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semiHidden/>
    <w:rsid w:val="00851D25"/>
    <w:rPr>
      <w:rFonts w:ascii="Tahoma" w:hAnsi="Tahoma" w:cs="Tahoma"/>
      <w:i/>
      <w:iCs/>
    </w:rPr>
  </w:style>
  <w:style w:type="character" w:styleId="HTML2">
    <w:name w:val="HTML Cit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3">
    <w:name w:val="HTML Code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4">
    <w:name w:val="HTML Definition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5">
    <w:name w:val="HTML Keyboard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paragraph" w:styleId="HTML6">
    <w:name w:val="HTML Preformatted"/>
    <w:basedOn w:val="a2"/>
    <w:link w:val="HTML7"/>
    <w:semiHidden/>
    <w:unhideWhenUsed/>
    <w:rsid w:val="00851D25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semiHidden/>
    <w:rsid w:val="00851D25"/>
    <w:rPr>
      <w:rFonts w:ascii="Consolas" w:hAnsi="Consolas" w:cs="Tahoma"/>
      <w:szCs w:val="20"/>
    </w:rPr>
  </w:style>
  <w:style w:type="character" w:styleId="HTML8">
    <w:name w:val="HTML Sample"/>
    <w:basedOn w:val="a3"/>
    <w:semiHidden/>
    <w:unhideWhenUsed/>
    <w:rsid w:val="00851D25"/>
    <w:rPr>
      <w:rFonts w:ascii="Consolas" w:hAnsi="Consolas" w:cs="Tahoma"/>
      <w:sz w:val="24"/>
      <w:szCs w:val="24"/>
    </w:rPr>
  </w:style>
  <w:style w:type="character" w:styleId="HTML9">
    <w:name w:val="HTML Typewriter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a">
    <w:name w:val="HTML Variabl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afff7">
    <w:name w:val="Hyperlink"/>
    <w:basedOn w:val="a3"/>
    <w:uiPriority w:val="99"/>
    <w:semiHidden/>
    <w:unhideWhenUsed/>
    <w:rsid w:val="00851D25"/>
    <w:rPr>
      <w:rFonts w:ascii="Tahoma" w:hAnsi="Tahoma" w:cs="Tahoma"/>
      <w:color w:val="4B7B8A" w:themeColor="accent1" w:themeShade="BF"/>
      <w:u w:val="single"/>
    </w:rPr>
  </w:style>
  <w:style w:type="paragraph" w:styleId="11">
    <w:name w:val="index 1"/>
    <w:basedOn w:val="a2"/>
    <w:next w:val="a2"/>
    <w:autoRedefine/>
    <w:semiHidden/>
    <w:unhideWhenUsed/>
    <w:rsid w:val="00851D25"/>
    <w:pPr>
      <w:spacing w:after="0"/>
      <w:ind w:left="220" w:hanging="220"/>
    </w:pPr>
  </w:style>
  <w:style w:type="paragraph" w:styleId="2a">
    <w:name w:val="index 2"/>
    <w:basedOn w:val="a2"/>
    <w:next w:val="a2"/>
    <w:autoRedefine/>
    <w:semiHidden/>
    <w:unhideWhenUsed/>
    <w:rsid w:val="00851D25"/>
    <w:pPr>
      <w:spacing w:after="0"/>
      <w:ind w:left="440" w:hanging="220"/>
    </w:pPr>
  </w:style>
  <w:style w:type="paragraph" w:styleId="37">
    <w:name w:val="index 3"/>
    <w:basedOn w:val="a2"/>
    <w:next w:val="a2"/>
    <w:autoRedefine/>
    <w:semiHidden/>
    <w:unhideWhenUsed/>
    <w:rsid w:val="00851D25"/>
    <w:pPr>
      <w:spacing w:after="0"/>
      <w:ind w:left="660" w:hanging="220"/>
    </w:pPr>
  </w:style>
  <w:style w:type="paragraph" w:styleId="43">
    <w:name w:val="index 4"/>
    <w:basedOn w:val="a2"/>
    <w:next w:val="a2"/>
    <w:autoRedefine/>
    <w:semiHidden/>
    <w:unhideWhenUsed/>
    <w:rsid w:val="00851D25"/>
    <w:pPr>
      <w:spacing w:after="0"/>
      <w:ind w:left="880" w:hanging="220"/>
    </w:pPr>
  </w:style>
  <w:style w:type="paragraph" w:styleId="53">
    <w:name w:val="index 5"/>
    <w:basedOn w:val="a2"/>
    <w:next w:val="a2"/>
    <w:autoRedefine/>
    <w:semiHidden/>
    <w:unhideWhenUsed/>
    <w:rsid w:val="00851D25"/>
    <w:pPr>
      <w:spacing w:after="0"/>
      <w:ind w:left="1100" w:hanging="220"/>
    </w:pPr>
  </w:style>
  <w:style w:type="paragraph" w:styleId="61">
    <w:name w:val="index 6"/>
    <w:basedOn w:val="a2"/>
    <w:next w:val="a2"/>
    <w:autoRedefine/>
    <w:semiHidden/>
    <w:unhideWhenUsed/>
    <w:rsid w:val="00851D25"/>
    <w:pPr>
      <w:spacing w:after="0"/>
      <w:ind w:left="1320" w:hanging="220"/>
    </w:pPr>
  </w:style>
  <w:style w:type="paragraph" w:styleId="71">
    <w:name w:val="index 7"/>
    <w:basedOn w:val="a2"/>
    <w:next w:val="a2"/>
    <w:autoRedefine/>
    <w:semiHidden/>
    <w:unhideWhenUsed/>
    <w:rsid w:val="00851D25"/>
    <w:pPr>
      <w:spacing w:after="0"/>
      <w:ind w:left="1540" w:hanging="220"/>
    </w:pPr>
  </w:style>
  <w:style w:type="paragraph" w:styleId="81">
    <w:name w:val="index 8"/>
    <w:basedOn w:val="a2"/>
    <w:next w:val="a2"/>
    <w:autoRedefine/>
    <w:semiHidden/>
    <w:unhideWhenUsed/>
    <w:rsid w:val="00851D25"/>
    <w:pPr>
      <w:spacing w:after="0"/>
      <w:ind w:left="1760" w:hanging="220"/>
    </w:pPr>
  </w:style>
  <w:style w:type="paragraph" w:styleId="91">
    <w:name w:val="index 9"/>
    <w:basedOn w:val="a2"/>
    <w:next w:val="a2"/>
    <w:autoRedefine/>
    <w:semiHidden/>
    <w:unhideWhenUsed/>
    <w:rsid w:val="00851D25"/>
    <w:pPr>
      <w:spacing w:after="0"/>
      <w:ind w:left="1980" w:hanging="220"/>
    </w:pPr>
  </w:style>
  <w:style w:type="paragraph" w:styleId="afff8">
    <w:name w:val="index heading"/>
    <w:basedOn w:val="a2"/>
    <w:next w:val="11"/>
    <w:semiHidden/>
    <w:unhideWhenUsed/>
    <w:rsid w:val="00851D25"/>
    <w:rPr>
      <w:rFonts w:eastAsiaTheme="majorEastAsia"/>
      <w:b/>
      <w:bCs/>
    </w:rPr>
  </w:style>
  <w:style w:type="character" w:styleId="afff9">
    <w:name w:val="Intense Emphasis"/>
    <w:basedOn w:val="a3"/>
    <w:uiPriority w:val="21"/>
    <w:semiHidden/>
    <w:unhideWhenUsed/>
    <w:qFormat/>
    <w:rsid w:val="00851D25"/>
    <w:rPr>
      <w:rFonts w:ascii="Tahoma" w:hAnsi="Tahoma" w:cs="Tahoma"/>
      <w:i/>
      <w:iCs/>
      <w:color w:val="4B7B8A" w:themeColor="accent1" w:themeShade="BF"/>
    </w:rPr>
  </w:style>
  <w:style w:type="paragraph" w:styleId="afffa">
    <w:name w:val="Intense Quote"/>
    <w:basedOn w:val="a2"/>
    <w:next w:val="a2"/>
    <w:link w:val="afffb"/>
    <w:uiPriority w:val="30"/>
    <w:semiHidden/>
    <w:unhideWhenUsed/>
    <w:qFormat/>
    <w:rsid w:val="00851D25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afffb">
    <w:name w:val="Выделенная цитата Знак"/>
    <w:basedOn w:val="a3"/>
    <w:link w:val="afffa"/>
    <w:uiPriority w:val="30"/>
    <w:semiHidden/>
    <w:rsid w:val="00851D25"/>
    <w:rPr>
      <w:rFonts w:ascii="Tahoma" w:hAnsi="Tahoma" w:cs="Tahoma"/>
      <w:i/>
      <w:iCs/>
      <w:color w:val="4B7B8A" w:themeColor="accent1" w:themeShade="BF"/>
    </w:rPr>
  </w:style>
  <w:style w:type="character" w:styleId="afffc">
    <w:name w:val="Intense Reference"/>
    <w:basedOn w:val="a3"/>
    <w:uiPriority w:val="32"/>
    <w:semiHidden/>
    <w:unhideWhenUsed/>
    <w:qFormat/>
    <w:rsid w:val="00851D25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afffd">
    <w:name w:val="Light Grid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affff">
    <w:name w:val="Light Shading"/>
    <w:basedOn w:val="a4"/>
    <w:uiPriority w:val="60"/>
    <w:semiHidden/>
    <w:unhideWhenUsed/>
    <w:rsid w:val="00851D2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affff0">
    <w:name w:val="line number"/>
    <w:basedOn w:val="a3"/>
    <w:semiHidden/>
    <w:unhideWhenUsed/>
    <w:rsid w:val="00851D25"/>
    <w:rPr>
      <w:rFonts w:ascii="Tahoma" w:hAnsi="Tahoma" w:cs="Tahoma"/>
    </w:rPr>
  </w:style>
  <w:style w:type="paragraph" w:styleId="affff1">
    <w:name w:val="List"/>
    <w:basedOn w:val="a2"/>
    <w:semiHidden/>
    <w:unhideWhenUsed/>
    <w:rsid w:val="00851D25"/>
    <w:pPr>
      <w:ind w:left="283" w:hanging="283"/>
      <w:contextualSpacing/>
    </w:pPr>
  </w:style>
  <w:style w:type="paragraph" w:styleId="2b">
    <w:name w:val="List 2"/>
    <w:basedOn w:val="a2"/>
    <w:semiHidden/>
    <w:unhideWhenUsed/>
    <w:rsid w:val="00851D25"/>
    <w:pPr>
      <w:ind w:left="566" w:hanging="283"/>
      <w:contextualSpacing/>
    </w:pPr>
  </w:style>
  <w:style w:type="paragraph" w:styleId="38">
    <w:name w:val="List 3"/>
    <w:basedOn w:val="a2"/>
    <w:semiHidden/>
    <w:unhideWhenUsed/>
    <w:rsid w:val="00851D25"/>
    <w:pPr>
      <w:ind w:left="849" w:hanging="283"/>
      <w:contextualSpacing/>
    </w:pPr>
  </w:style>
  <w:style w:type="paragraph" w:styleId="44">
    <w:name w:val="List 4"/>
    <w:basedOn w:val="a2"/>
    <w:semiHidden/>
    <w:unhideWhenUsed/>
    <w:rsid w:val="00851D25"/>
    <w:pPr>
      <w:ind w:left="1132" w:hanging="283"/>
      <w:contextualSpacing/>
    </w:pPr>
  </w:style>
  <w:style w:type="paragraph" w:styleId="54">
    <w:name w:val="List 5"/>
    <w:basedOn w:val="a2"/>
    <w:semiHidden/>
    <w:unhideWhenUsed/>
    <w:rsid w:val="00851D25"/>
    <w:pPr>
      <w:ind w:left="1415" w:hanging="283"/>
      <w:contextualSpacing/>
    </w:pPr>
  </w:style>
  <w:style w:type="paragraph" w:styleId="a0">
    <w:name w:val="List Bullet"/>
    <w:basedOn w:val="a2"/>
    <w:semiHidden/>
    <w:unhideWhenUsed/>
    <w:rsid w:val="00851D25"/>
    <w:pPr>
      <w:numPr>
        <w:numId w:val="1"/>
      </w:numPr>
      <w:contextualSpacing/>
    </w:pPr>
  </w:style>
  <w:style w:type="paragraph" w:styleId="20">
    <w:name w:val="List Bullet 2"/>
    <w:basedOn w:val="a2"/>
    <w:semiHidden/>
    <w:unhideWhenUsed/>
    <w:rsid w:val="00851D25"/>
    <w:pPr>
      <w:numPr>
        <w:numId w:val="2"/>
      </w:numPr>
      <w:contextualSpacing/>
    </w:pPr>
  </w:style>
  <w:style w:type="paragraph" w:styleId="30">
    <w:name w:val="List Bullet 3"/>
    <w:basedOn w:val="a2"/>
    <w:semiHidden/>
    <w:unhideWhenUsed/>
    <w:rsid w:val="00851D25"/>
    <w:pPr>
      <w:numPr>
        <w:numId w:val="3"/>
      </w:numPr>
      <w:contextualSpacing/>
    </w:pPr>
  </w:style>
  <w:style w:type="paragraph" w:styleId="40">
    <w:name w:val="List Bullet 4"/>
    <w:basedOn w:val="a2"/>
    <w:semiHidden/>
    <w:unhideWhenUsed/>
    <w:rsid w:val="00851D25"/>
    <w:pPr>
      <w:numPr>
        <w:numId w:val="4"/>
      </w:numPr>
      <w:contextualSpacing/>
    </w:pPr>
  </w:style>
  <w:style w:type="paragraph" w:styleId="50">
    <w:name w:val="List Bullet 5"/>
    <w:basedOn w:val="a2"/>
    <w:semiHidden/>
    <w:unhideWhenUsed/>
    <w:rsid w:val="00851D25"/>
    <w:pPr>
      <w:numPr>
        <w:numId w:val="5"/>
      </w:numPr>
      <w:contextualSpacing/>
    </w:pPr>
  </w:style>
  <w:style w:type="paragraph" w:styleId="affff2">
    <w:name w:val="List Continue"/>
    <w:basedOn w:val="a2"/>
    <w:semiHidden/>
    <w:unhideWhenUsed/>
    <w:rsid w:val="00851D25"/>
    <w:pPr>
      <w:spacing w:after="120"/>
      <w:ind w:left="283"/>
      <w:contextualSpacing/>
    </w:pPr>
  </w:style>
  <w:style w:type="paragraph" w:styleId="2c">
    <w:name w:val="List Continue 2"/>
    <w:basedOn w:val="a2"/>
    <w:semiHidden/>
    <w:unhideWhenUsed/>
    <w:rsid w:val="00851D25"/>
    <w:pPr>
      <w:spacing w:after="120"/>
      <w:ind w:left="566"/>
      <w:contextualSpacing/>
    </w:pPr>
  </w:style>
  <w:style w:type="paragraph" w:styleId="39">
    <w:name w:val="List Continue 3"/>
    <w:basedOn w:val="a2"/>
    <w:semiHidden/>
    <w:unhideWhenUsed/>
    <w:rsid w:val="00851D25"/>
    <w:pPr>
      <w:spacing w:after="120"/>
      <w:ind w:left="849"/>
      <w:contextualSpacing/>
    </w:pPr>
  </w:style>
  <w:style w:type="paragraph" w:styleId="45">
    <w:name w:val="List Continue 4"/>
    <w:basedOn w:val="a2"/>
    <w:semiHidden/>
    <w:unhideWhenUsed/>
    <w:rsid w:val="00851D25"/>
    <w:pPr>
      <w:spacing w:after="120"/>
      <w:ind w:left="1132"/>
      <w:contextualSpacing/>
    </w:pPr>
  </w:style>
  <w:style w:type="paragraph" w:styleId="55">
    <w:name w:val="List Continue 5"/>
    <w:basedOn w:val="a2"/>
    <w:semiHidden/>
    <w:unhideWhenUsed/>
    <w:rsid w:val="00851D25"/>
    <w:pPr>
      <w:spacing w:after="120"/>
      <w:ind w:left="1415"/>
      <w:contextualSpacing/>
    </w:pPr>
  </w:style>
  <w:style w:type="paragraph" w:styleId="a">
    <w:name w:val="List Number"/>
    <w:basedOn w:val="a2"/>
    <w:semiHidden/>
    <w:unhideWhenUsed/>
    <w:rsid w:val="00851D25"/>
    <w:pPr>
      <w:numPr>
        <w:numId w:val="6"/>
      </w:numPr>
      <w:contextualSpacing/>
    </w:pPr>
  </w:style>
  <w:style w:type="paragraph" w:styleId="2">
    <w:name w:val="List Number 2"/>
    <w:basedOn w:val="a2"/>
    <w:semiHidden/>
    <w:unhideWhenUsed/>
    <w:rsid w:val="00851D25"/>
    <w:pPr>
      <w:numPr>
        <w:numId w:val="7"/>
      </w:numPr>
      <w:contextualSpacing/>
    </w:pPr>
  </w:style>
  <w:style w:type="paragraph" w:styleId="3">
    <w:name w:val="List Number 3"/>
    <w:basedOn w:val="a2"/>
    <w:semiHidden/>
    <w:unhideWhenUsed/>
    <w:rsid w:val="00851D25"/>
    <w:pPr>
      <w:numPr>
        <w:numId w:val="8"/>
      </w:numPr>
      <w:contextualSpacing/>
    </w:pPr>
  </w:style>
  <w:style w:type="paragraph" w:styleId="4">
    <w:name w:val="List Number 4"/>
    <w:basedOn w:val="a2"/>
    <w:semiHidden/>
    <w:unhideWhenUsed/>
    <w:rsid w:val="00851D25"/>
    <w:pPr>
      <w:numPr>
        <w:numId w:val="9"/>
      </w:numPr>
      <w:contextualSpacing/>
    </w:pPr>
  </w:style>
  <w:style w:type="paragraph" w:styleId="5">
    <w:name w:val="List Number 5"/>
    <w:basedOn w:val="a2"/>
    <w:semiHidden/>
    <w:unhideWhenUsed/>
    <w:rsid w:val="00851D25"/>
    <w:pPr>
      <w:numPr>
        <w:numId w:val="10"/>
      </w:numPr>
      <w:contextualSpacing/>
    </w:pPr>
  </w:style>
  <w:style w:type="paragraph" w:styleId="affff3">
    <w:name w:val="List Paragraph"/>
    <w:basedOn w:val="a2"/>
    <w:uiPriority w:val="34"/>
    <w:unhideWhenUsed/>
    <w:qFormat/>
    <w:rsid w:val="00851D25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semiHidden/>
    <w:unhideWhenUsed/>
    <w:rsid w:val="00851D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affff5">
    <w:name w:val="Текст макроса Знак"/>
    <w:basedOn w:val="a3"/>
    <w:link w:val="affff4"/>
    <w:semiHidden/>
    <w:rsid w:val="00851D25"/>
    <w:rPr>
      <w:rFonts w:ascii="Consolas" w:hAnsi="Consolas" w:cs="Tahoma"/>
      <w:szCs w:val="20"/>
    </w:rPr>
  </w:style>
  <w:style w:type="table" w:styleId="12">
    <w:name w:val="Medium Grid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5">
    <w:name w:val="Упомянуть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paragraph" w:styleId="affff6">
    <w:name w:val="Message Header"/>
    <w:basedOn w:val="a2"/>
    <w:link w:val="affff7"/>
    <w:semiHidden/>
    <w:unhideWhenUsed/>
    <w:rsid w:val="00851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affff7">
    <w:name w:val="Шапка Знак"/>
    <w:basedOn w:val="a3"/>
    <w:link w:val="affff6"/>
    <w:semiHidden/>
    <w:rsid w:val="00851D2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851D25"/>
    <w:pPr>
      <w:spacing w:after="0"/>
    </w:pPr>
    <w:rPr>
      <w:rFonts w:ascii="Tahoma" w:hAnsi="Tahoma" w:cs="Tahoma"/>
    </w:rPr>
  </w:style>
  <w:style w:type="paragraph" w:styleId="affff9">
    <w:name w:val="Normal (Web)"/>
    <w:basedOn w:val="a2"/>
    <w:semiHidden/>
    <w:unhideWhenUsed/>
    <w:rsid w:val="00851D25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2"/>
    <w:semiHidden/>
    <w:unhideWhenUsed/>
    <w:rsid w:val="00851D25"/>
    <w:pPr>
      <w:ind w:left="720"/>
    </w:pPr>
  </w:style>
  <w:style w:type="paragraph" w:styleId="affffb">
    <w:name w:val="Note Heading"/>
    <w:basedOn w:val="a2"/>
    <w:next w:val="a2"/>
    <w:link w:val="affffc"/>
    <w:semiHidden/>
    <w:unhideWhenUsed/>
    <w:rsid w:val="00851D25"/>
    <w:pPr>
      <w:spacing w:after="0"/>
    </w:pPr>
  </w:style>
  <w:style w:type="character" w:customStyle="1" w:styleId="affffc">
    <w:name w:val="Заголовок записки Знак"/>
    <w:basedOn w:val="a3"/>
    <w:link w:val="affffb"/>
    <w:semiHidden/>
    <w:rsid w:val="00851D25"/>
    <w:rPr>
      <w:rFonts w:ascii="Tahoma" w:hAnsi="Tahoma" w:cs="Tahoma"/>
    </w:rPr>
  </w:style>
  <w:style w:type="character" w:styleId="affffd">
    <w:name w:val="page number"/>
    <w:basedOn w:val="a3"/>
    <w:semiHidden/>
    <w:unhideWhenUsed/>
    <w:rsid w:val="00851D25"/>
    <w:rPr>
      <w:rFonts w:ascii="Tahoma" w:hAnsi="Tahoma" w:cs="Tahoma"/>
    </w:rPr>
  </w:style>
  <w:style w:type="table" w:customStyle="1" w:styleId="110">
    <w:name w:val="Таблица простая 11"/>
    <w:basedOn w:val="a4"/>
    <w:uiPriority w:val="41"/>
    <w:rsid w:val="00851D2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851D2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51D2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semiHidden/>
    <w:unhideWhenUsed/>
    <w:rsid w:val="00851D25"/>
    <w:pPr>
      <w:spacing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3"/>
    <w:link w:val="affffe"/>
    <w:semiHidden/>
    <w:rsid w:val="00851D25"/>
    <w:rPr>
      <w:rFonts w:ascii="Consolas" w:hAnsi="Consolas" w:cs="Tahoma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851D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851D25"/>
    <w:rPr>
      <w:rFonts w:ascii="Tahoma" w:hAnsi="Tahoma" w:cs="Tahoma"/>
      <w:i/>
      <w:iCs/>
      <w:color w:val="404040" w:themeColor="text1" w:themeTint="BF"/>
    </w:rPr>
  </w:style>
  <w:style w:type="paragraph" w:styleId="afffff0">
    <w:name w:val="Signature"/>
    <w:basedOn w:val="a2"/>
    <w:link w:val="afffff1"/>
    <w:uiPriority w:val="6"/>
    <w:unhideWhenUsed/>
    <w:rsid w:val="00851D25"/>
    <w:pPr>
      <w:spacing w:after="0"/>
    </w:pPr>
  </w:style>
  <w:style w:type="character" w:customStyle="1" w:styleId="afffff1">
    <w:name w:val="Подпись Знак"/>
    <w:basedOn w:val="a3"/>
    <w:link w:val="afffff0"/>
    <w:uiPriority w:val="6"/>
    <w:rsid w:val="00851D25"/>
    <w:rPr>
      <w:rFonts w:ascii="Tahoma" w:hAnsi="Tahoma" w:cs="Tahoma"/>
    </w:rPr>
  </w:style>
  <w:style w:type="character" w:customStyle="1" w:styleId="-16">
    <w:name w:val="Смарт-гиперссылка1"/>
    <w:basedOn w:val="a3"/>
    <w:uiPriority w:val="99"/>
    <w:semiHidden/>
    <w:unhideWhenUsed/>
    <w:rsid w:val="00851D25"/>
    <w:rPr>
      <w:rFonts w:ascii="Tahoma" w:hAnsi="Tahoma" w:cs="Tahoma"/>
      <w:u w:val="dotted"/>
    </w:rPr>
  </w:style>
  <w:style w:type="character" w:styleId="afffff2">
    <w:name w:val="Strong"/>
    <w:basedOn w:val="a3"/>
    <w:semiHidden/>
    <w:unhideWhenUsed/>
    <w:qFormat/>
    <w:rsid w:val="00851D25"/>
    <w:rPr>
      <w:rFonts w:ascii="Tahoma" w:hAnsi="Tahoma" w:cs="Tahoma"/>
      <w:b/>
      <w:bCs/>
    </w:rPr>
  </w:style>
  <w:style w:type="paragraph" w:styleId="afffff3">
    <w:name w:val="Subtitle"/>
    <w:basedOn w:val="a2"/>
    <w:next w:val="a2"/>
    <w:link w:val="afffff4"/>
    <w:semiHidden/>
    <w:unhideWhenUsed/>
    <w:qFormat/>
    <w:rsid w:val="00851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semiHidden/>
    <w:rsid w:val="00851D25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851D25"/>
    <w:rPr>
      <w:rFonts w:ascii="Tahoma" w:hAnsi="Tahoma" w:cs="Tahoma"/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851D25"/>
    <w:rPr>
      <w:rFonts w:ascii="Tahoma" w:hAnsi="Tahoma" w:cs="Tahoma"/>
      <w:smallCaps/>
      <w:color w:val="5A5A5A" w:themeColor="text1" w:themeTint="A5"/>
    </w:rPr>
  </w:style>
  <w:style w:type="table" w:styleId="16">
    <w:name w:val="Table 3D effects 1"/>
    <w:basedOn w:val="a4"/>
    <w:semiHidden/>
    <w:unhideWhenUsed/>
    <w:rsid w:val="00851D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semiHidden/>
    <w:unhideWhenUsed/>
    <w:rsid w:val="00851D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semiHidden/>
    <w:unhideWhenUsed/>
    <w:rsid w:val="00851D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semiHidden/>
    <w:unhideWhenUsed/>
    <w:rsid w:val="00851D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unhideWhenUsed/>
    <w:rsid w:val="00851D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semiHidden/>
    <w:unhideWhenUsed/>
    <w:rsid w:val="00851D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unhideWhenUsed/>
    <w:rsid w:val="00851D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semiHidden/>
    <w:unhideWhenUsed/>
    <w:rsid w:val="00851D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semiHidden/>
    <w:unhideWhenUsed/>
    <w:rsid w:val="00851D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semiHidden/>
    <w:unhideWhenUsed/>
    <w:rsid w:val="00851D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unhideWhenUsed/>
    <w:rsid w:val="00851D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unhideWhenUsed/>
    <w:rsid w:val="00851D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unhideWhenUsed/>
    <w:rsid w:val="00851D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semiHidden/>
    <w:unhideWhenUsed/>
    <w:rsid w:val="00851D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semiHidden/>
    <w:unhideWhenUsed/>
    <w:rsid w:val="00851D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semiHidden/>
    <w:unhideWhenUsed/>
    <w:rsid w:val="00851D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semiHidden/>
    <w:unhideWhenUsed/>
    <w:rsid w:val="00851D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unhideWhenUsed/>
    <w:rsid w:val="00851D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unhideWhenUsed/>
    <w:rsid w:val="00851D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unhideWhenUsed/>
    <w:rsid w:val="00851D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 светлая1"/>
    <w:basedOn w:val="a4"/>
    <w:uiPriority w:val="40"/>
    <w:rsid w:val="00851D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4"/>
    <w:semiHidden/>
    <w:unhideWhenUsed/>
    <w:rsid w:val="00851D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semiHidden/>
    <w:unhideWhenUsed/>
    <w:rsid w:val="00851D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unhideWhenUsed/>
    <w:rsid w:val="00851D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semiHidden/>
    <w:unhideWhenUsed/>
    <w:rsid w:val="00851D25"/>
    <w:pPr>
      <w:spacing w:after="0"/>
      <w:ind w:left="220" w:hanging="220"/>
    </w:pPr>
  </w:style>
  <w:style w:type="paragraph" w:styleId="afffffa">
    <w:name w:val="table of figures"/>
    <w:basedOn w:val="a2"/>
    <w:next w:val="a2"/>
    <w:semiHidden/>
    <w:unhideWhenUsed/>
    <w:rsid w:val="00851D25"/>
    <w:pPr>
      <w:spacing w:after="0"/>
    </w:pPr>
  </w:style>
  <w:style w:type="table" w:styleId="afffffb">
    <w:name w:val="Table Professional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semiHidden/>
    <w:unhideWhenUsed/>
    <w:rsid w:val="00851D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semiHidden/>
    <w:unhideWhenUsed/>
    <w:rsid w:val="00851D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semiHidden/>
    <w:unhideWhenUsed/>
    <w:rsid w:val="00851D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rsid w:val="00851D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semiHidden/>
    <w:unhideWhenUsed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4"/>
    <w:semiHidden/>
    <w:unhideWhenUsed/>
    <w:rsid w:val="00851D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semiHidden/>
    <w:unhideWhenUsed/>
    <w:rsid w:val="00851D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rsid w:val="00851D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semiHidden/>
    <w:unhideWhenUsed/>
    <w:rsid w:val="00851D25"/>
    <w:pPr>
      <w:spacing w:before="120"/>
    </w:pPr>
    <w:rPr>
      <w:rFonts w:eastAsiaTheme="majorEastAsia"/>
      <w:b/>
      <w:bCs/>
      <w:sz w:val="24"/>
      <w:szCs w:val="24"/>
    </w:rPr>
  </w:style>
  <w:style w:type="paragraph" w:styleId="1e">
    <w:name w:val="toc 1"/>
    <w:basedOn w:val="a2"/>
    <w:next w:val="a2"/>
    <w:autoRedefine/>
    <w:semiHidden/>
    <w:unhideWhenUsed/>
    <w:rsid w:val="00851D25"/>
    <w:pPr>
      <w:spacing w:after="100"/>
    </w:pPr>
  </w:style>
  <w:style w:type="paragraph" w:styleId="2f9">
    <w:name w:val="toc 2"/>
    <w:basedOn w:val="a2"/>
    <w:next w:val="a2"/>
    <w:autoRedefine/>
    <w:semiHidden/>
    <w:unhideWhenUsed/>
    <w:rsid w:val="00851D25"/>
    <w:pPr>
      <w:spacing w:after="100"/>
      <w:ind w:left="220"/>
    </w:pPr>
  </w:style>
  <w:style w:type="paragraph" w:styleId="3f1">
    <w:name w:val="toc 3"/>
    <w:basedOn w:val="a2"/>
    <w:next w:val="a2"/>
    <w:autoRedefine/>
    <w:semiHidden/>
    <w:unhideWhenUsed/>
    <w:rsid w:val="00851D25"/>
    <w:pPr>
      <w:spacing w:after="100"/>
      <w:ind w:left="440"/>
    </w:pPr>
  </w:style>
  <w:style w:type="paragraph" w:styleId="49">
    <w:name w:val="toc 4"/>
    <w:basedOn w:val="a2"/>
    <w:next w:val="a2"/>
    <w:autoRedefine/>
    <w:semiHidden/>
    <w:unhideWhenUsed/>
    <w:rsid w:val="00851D25"/>
    <w:pPr>
      <w:spacing w:after="100"/>
      <w:ind w:left="660"/>
    </w:pPr>
  </w:style>
  <w:style w:type="paragraph" w:styleId="58">
    <w:name w:val="toc 5"/>
    <w:basedOn w:val="a2"/>
    <w:next w:val="a2"/>
    <w:autoRedefine/>
    <w:semiHidden/>
    <w:unhideWhenUsed/>
    <w:rsid w:val="00851D25"/>
    <w:pPr>
      <w:spacing w:after="100"/>
      <w:ind w:left="880"/>
    </w:pPr>
  </w:style>
  <w:style w:type="paragraph" w:styleId="63">
    <w:name w:val="toc 6"/>
    <w:basedOn w:val="a2"/>
    <w:next w:val="a2"/>
    <w:autoRedefine/>
    <w:semiHidden/>
    <w:unhideWhenUsed/>
    <w:rsid w:val="00851D25"/>
    <w:pPr>
      <w:spacing w:after="100"/>
      <w:ind w:left="1100"/>
    </w:pPr>
  </w:style>
  <w:style w:type="paragraph" w:styleId="73">
    <w:name w:val="toc 7"/>
    <w:basedOn w:val="a2"/>
    <w:next w:val="a2"/>
    <w:autoRedefine/>
    <w:semiHidden/>
    <w:unhideWhenUsed/>
    <w:rsid w:val="00851D25"/>
    <w:pPr>
      <w:spacing w:after="100"/>
      <w:ind w:left="1320"/>
    </w:pPr>
  </w:style>
  <w:style w:type="paragraph" w:styleId="83">
    <w:name w:val="toc 8"/>
    <w:basedOn w:val="a2"/>
    <w:next w:val="a2"/>
    <w:autoRedefine/>
    <w:semiHidden/>
    <w:unhideWhenUsed/>
    <w:rsid w:val="00851D25"/>
    <w:pPr>
      <w:spacing w:after="100"/>
      <w:ind w:left="1540"/>
    </w:pPr>
  </w:style>
  <w:style w:type="paragraph" w:styleId="92">
    <w:name w:val="toc 9"/>
    <w:basedOn w:val="a2"/>
    <w:next w:val="a2"/>
    <w:autoRedefine/>
    <w:semiHidden/>
    <w:unhideWhenUsed/>
    <w:rsid w:val="00851D25"/>
    <w:pPr>
      <w:spacing w:after="100"/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851D25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1f">
    <w:name w:val="Неразрешенное упоминание1"/>
    <w:basedOn w:val="a3"/>
    <w:uiPriority w:val="99"/>
    <w:semiHidden/>
    <w:unhideWhenUsed/>
    <w:rsid w:val="00851D25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semiHidden/>
    <w:unhideWhenUsed/>
    <w:rsid w:val="00851D25"/>
    <w:pPr>
      <w:numPr>
        <w:numId w:val="11"/>
      </w:numPr>
    </w:pPr>
  </w:style>
  <w:style w:type="numbering" w:styleId="1ai">
    <w:name w:val="Outline List 1"/>
    <w:basedOn w:val="a5"/>
    <w:semiHidden/>
    <w:unhideWhenUsed/>
    <w:rsid w:val="00851D25"/>
    <w:pPr>
      <w:numPr>
        <w:numId w:val="12"/>
      </w:numPr>
    </w:pPr>
  </w:style>
  <w:style w:type="numbering" w:styleId="a1">
    <w:name w:val="Outline List 3"/>
    <w:basedOn w:val="a5"/>
    <w:semiHidden/>
    <w:unhideWhenUsed/>
    <w:rsid w:val="00851D2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amm\Downloads\tf16392545(1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+380975565335</CompanyPhone>
  <CompanyFax/>
  <CompanyEmail>info@pefcukraine.com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tf16392545(1)</Template>
  <TotalTime>1</TotalTime>
  <Pages>2</Pages>
  <Words>1570</Words>
  <Characters>895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woodcertification.com.ua</vt:lpstr>
      <vt:lpstr>woodcertification.com.ua</vt:lpstr>
      <vt:lpstr/>
    </vt:vector>
  </TitlesOfParts>
  <Manager>Україна</Manager>
  <Company>Вул. Старокозацька, 5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woodcertification.com.ua</dc:title>
  <dc:creator>Мага Марія Миколаївна</dc:creator>
  <cp:keywords>44049 Дніпро</cp:keywords>
  <dc:description>Директору ТОВ «Дунапак Таврія»</dc:description>
  <cp:lastModifiedBy>Мага Марія Миколаївна</cp:lastModifiedBy>
  <cp:revision>2</cp:revision>
  <cp:lastPrinted>2020-01-14T18:08:00Z</cp:lastPrinted>
  <dcterms:created xsi:type="dcterms:W3CDTF">2020-06-01T06:56:00Z</dcterms:created>
  <dcterms:modified xsi:type="dcterms:W3CDTF">2020-06-01T06:56:00Z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</Properties>
</file>